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A0AB" w14:textId="77777777" w:rsidR="002C4E54" w:rsidRDefault="00524861" w:rsidP="002C4E54">
      <w:pPr>
        <w:pStyle w:val="Heading1"/>
        <w:rPr>
          <w:rFonts w:ascii="Times New Roman" w:hAnsi="Times New Roman"/>
          <w:sz w:val="24"/>
          <w:lang w:val="bg-BG"/>
        </w:rPr>
      </w:pPr>
      <w:r w:rsidRPr="00DD231F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37EF6A19" wp14:editId="76C608DC">
            <wp:simplePos x="0" y="0"/>
            <wp:positionH relativeFrom="column">
              <wp:posOffset>-99695</wp:posOffset>
            </wp:positionH>
            <wp:positionV relativeFrom="paragraph">
              <wp:posOffset>-140970</wp:posOffset>
            </wp:positionV>
            <wp:extent cx="876300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AB" w:rsidRPr="00DD231F">
        <w:rPr>
          <w:rFonts w:ascii="Times New Roman" w:hAnsi="Times New Roman"/>
          <w:sz w:val="24"/>
          <w:lang w:val="bg-BG"/>
        </w:rPr>
        <w:t>МИНИ</w:t>
      </w:r>
      <w:r w:rsidR="001C3D7A">
        <w:rPr>
          <w:rFonts w:ascii="Times New Roman" w:hAnsi="Times New Roman"/>
          <w:sz w:val="24"/>
          <w:lang w:val="bg-BG"/>
        </w:rPr>
        <w:t xml:space="preserve">СТЕРСТВО НА ЗЕМЕДЕЛИЕТО, </w:t>
      </w:r>
      <w:r w:rsidR="000B0F58" w:rsidRPr="00DD231F">
        <w:rPr>
          <w:rFonts w:ascii="Times New Roman" w:hAnsi="Times New Roman"/>
          <w:sz w:val="24"/>
          <w:lang w:val="bg-BG"/>
        </w:rPr>
        <w:t>ХРАНИТЕ</w:t>
      </w:r>
      <w:r w:rsidR="001C3D7A">
        <w:rPr>
          <w:rFonts w:ascii="Times New Roman" w:hAnsi="Times New Roman"/>
          <w:sz w:val="24"/>
          <w:lang w:val="bg-BG"/>
        </w:rPr>
        <w:t xml:space="preserve"> И ГОРИТЕ</w:t>
      </w:r>
    </w:p>
    <w:p w14:paraId="31427300" w14:textId="77777777" w:rsidR="00D001FD" w:rsidRPr="002C4E54" w:rsidRDefault="002154AB" w:rsidP="002C4E54">
      <w:pPr>
        <w:pStyle w:val="Heading1"/>
        <w:rPr>
          <w:rFonts w:ascii="Times New Roman" w:hAnsi="Times New Roman"/>
          <w:sz w:val="24"/>
          <w:lang w:val="bg-BG"/>
        </w:rPr>
      </w:pPr>
      <w:r w:rsidRPr="00DD231F">
        <w:rPr>
          <w:rFonts w:ascii="Times New Roman" w:hAnsi="Times New Roman"/>
          <w:b/>
          <w:bCs/>
          <w:sz w:val="26"/>
          <w:szCs w:val="26"/>
          <w:lang w:val="bg-BG"/>
        </w:rPr>
        <w:t>ИЗПЪЛНИТЕЛНА АГЕНЦИЯ ПО ГОРИТЕ</w:t>
      </w:r>
    </w:p>
    <w:p w14:paraId="5D428749" w14:textId="77777777" w:rsidR="003007B6" w:rsidRPr="00EE16A3" w:rsidRDefault="005C13FF" w:rsidP="00EE16A3">
      <w:pPr>
        <w:pStyle w:val="BodyText"/>
        <w:pBdr>
          <w:bottom w:val="single" w:sz="4" w:space="7" w:color="auto"/>
        </w:pBd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bg-BG"/>
        </w:rPr>
      </w:pPr>
      <w:r w:rsidRPr="00DD231F">
        <w:rPr>
          <w:rFonts w:ascii="Times New Roman" w:hAnsi="Times New Roman"/>
          <w:sz w:val="20"/>
          <w:szCs w:val="18"/>
          <w:lang w:val="bg-BG"/>
        </w:rPr>
        <w:t>София,  бул. „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Христо Ботев” №</w:t>
      </w:r>
      <w:r w:rsidR="00A1204A" w:rsidRPr="00DD231F">
        <w:rPr>
          <w:rFonts w:ascii="Times New Roman" w:hAnsi="Times New Roman"/>
          <w:sz w:val="20"/>
          <w:szCs w:val="18"/>
          <w:lang w:val="bg-BG"/>
        </w:rPr>
        <w:t xml:space="preserve"> 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55, п.к</w:t>
      </w:r>
      <w:r w:rsidRPr="00DD231F">
        <w:rPr>
          <w:rFonts w:ascii="Times New Roman" w:hAnsi="Times New Roman"/>
          <w:sz w:val="20"/>
          <w:szCs w:val="18"/>
          <w:lang w:val="bg-BG"/>
        </w:rPr>
        <w:t>.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 xml:space="preserve"> 1040, тел. централа 985</w:t>
      </w:r>
      <w:r w:rsidRPr="00DD231F">
        <w:rPr>
          <w:rFonts w:ascii="Times New Roman" w:hAnsi="Times New Roman"/>
          <w:sz w:val="20"/>
          <w:szCs w:val="18"/>
          <w:lang w:val="bg-BG"/>
        </w:rPr>
        <w:t> 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111</w:t>
      </w:r>
      <w:r w:rsidRPr="00DD231F">
        <w:rPr>
          <w:rFonts w:ascii="Times New Roman" w:hAnsi="Times New Roman"/>
          <w:sz w:val="20"/>
          <w:szCs w:val="18"/>
          <w:lang w:val="bg-BG"/>
        </w:rPr>
        <w:t xml:space="preserve"> </w:t>
      </w:r>
      <w:r w:rsidR="002154AB" w:rsidRPr="00DD231F">
        <w:rPr>
          <w:rFonts w:ascii="Times New Roman" w:hAnsi="Times New Roman"/>
          <w:sz w:val="20"/>
          <w:szCs w:val="18"/>
          <w:lang w:val="bg-BG"/>
        </w:rPr>
        <w:t>99, факс 981 37 36</w:t>
      </w:r>
    </w:p>
    <w:p w14:paraId="5C4CF5E0" w14:textId="77777777" w:rsidR="00EE16A3" w:rsidRDefault="00EE16A3" w:rsidP="0038106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14:paraId="0F8183F8" w14:textId="77777777" w:rsidR="00381062" w:rsidRPr="009C3DB4" w:rsidRDefault="00381062" w:rsidP="00381062">
      <w:pPr>
        <w:spacing w:line="360" w:lineRule="auto"/>
        <w:jc w:val="center"/>
        <w:rPr>
          <w:b/>
          <w:sz w:val="28"/>
          <w:szCs w:val="28"/>
        </w:rPr>
      </w:pPr>
      <w:r w:rsidRPr="009C3DB4">
        <w:rPr>
          <w:b/>
          <w:sz w:val="28"/>
          <w:szCs w:val="28"/>
        </w:rPr>
        <w:t>З А П О В Е Д</w:t>
      </w:r>
    </w:p>
    <w:p w14:paraId="76B082A7" w14:textId="77777777" w:rsidR="00381062" w:rsidRPr="009C3DB4" w:rsidRDefault="000D0393" w:rsidP="003810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64EE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59.35pt">
            <v:imagedata r:id="rId9" o:title=""/>
            <o:lock v:ext="edit" ungrouping="t" rotation="t" cropping="t" verticies="t" text="t" grouping="t"/>
            <o:signatureline v:ext="edit" id="{950BE612-C567-4581-BEA2-86CD72ED5A9F}" provid="{00000000-0000-0000-0000-000000000000}" o:suggestedsigner="                        ЗАП-932/19.11.2020 г." o:suggestedsigner2="                    " issignatureline="t"/>
          </v:shape>
        </w:pict>
      </w:r>
    </w:p>
    <w:p w14:paraId="6C913E65" w14:textId="77777777" w:rsidR="002E593B" w:rsidRPr="002E593B" w:rsidRDefault="00BA0A5E" w:rsidP="00EA1734">
      <w:pPr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textAlignment w:val="baseline"/>
        <w:rPr>
          <w:lang w:val="bg-BG"/>
        </w:rPr>
      </w:pPr>
      <w:r w:rsidRPr="00D4693A">
        <w:rPr>
          <w:lang w:val="bg-BG"/>
        </w:rPr>
        <w:t xml:space="preserve">На основание чл. </w:t>
      </w:r>
      <w:r w:rsidR="002C61B4">
        <w:rPr>
          <w:lang w:val="bg-BG"/>
        </w:rPr>
        <w:t xml:space="preserve">61, ал. 1, т. </w:t>
      </w:r>
      <w:r w:rsidR="00352361">
        <w:rPr>
          <w:lang w:val="bg-BG"/>
        </w:rPr>
        <w:t>1</w:t>
      </w:r>
      <w:r w:rsidR="007900B6">
        <w:rPr>
          <w:lang w:val="bg-BG"/>
        </w:rPr>
        <w:t>,</w:t>
      </w:r>
      <w:r w:rsidR="002C61B4">
        <w:rPr>
          <w:lang w:val="bg-BG"/>
        </w:rPr>
        <w:t xml:space="preserve"> ал. 3, т. 3</w:t>
      </w:r>
      <w:r w:rsidR="00957F92">
        <w:rPr>
          <w:lang w:val="bg-BG"/>
        </w:rPr>
        <w:t xml:space="preserve"> и чл. 63</w:t>
      </w:r>
      <w:r w:rsidR="002C61B4">
        <w:t xml:space="preserve"> </w:t>
      </w:r>
      <w:r w:rsidR="00FE0FC5" w:rsidRPr="00D4693A">
        <w:rPr>
          <w:lang w:val="bg-BG"/>
        </w:rPr>
        <w:t>от Закона за горите</w:t>
      </w:r>
      <w:r w:rsidR="00C147A7" w:rsidRPr="00D4693A">
        <w:t xml:space="preserve"> </w:t>
      </w:r>
      <w:r w:rsidR="00636762" w:rsidRPr="00D4693A">
        <w:rPr>
          <w:lang w:val="bg-BG"/>
        </w:rPr>
        <w:t>и заявление</w:t>
      </w:r>
      <w:r w:rsidR="00D4693A">
        <w:rPr>
          <w:lang w:val="bg-BG"/>
        </w:rPr>
        <w:t>,</w:t>
      </w:r>
      <w:r w:rsidRPr="00D4693A">
        <w:rPr>
          <w:lang w:val="bg-BG"/>
        </w:rPr>
        <w:t xml:space="preserve"> постъпило в Изпълнителна</w:t>
      </w:r>
      <w:r w:rsidRPr="00BA0A5E">
        <w:rPr>
          <w:lang w:val="bg-BG"/>
        </w:rPr>
        <w:t xml:space="preserve"> агенция п</w:t>
      </w:r>
      <w:r w:rsidR="00DA112C">
        <w:rPr>
          <w:lang w:val="bg-BG"/>
        </w:rPr>
        <w:t>о горите с регистрационен</w:t>
      </w:r>
      <w:r w:rsidR="009628E0">
        <w:rPr>
          <w:lang w:val="bg-BG"/>
        </w:rPr>
        <w:t xml:space="preserve"> индекс ИАГ-</w:t>
      </w:r>
      <w:r w:rsidR="00A85BC8">
        <w:t>22953</w:t>
      </w:r>
      <w:r w:rsidR="00567DDE">
        <w:rPr>
          <w:lang w:val="bg-BG"/>
        </w:rPr>
        <w:t>/</w:t>
      </w:r>
      <w:r w:rsidR="0026123B">
        <w:rPr>
          <w:lang w:val="bg-BG"/>
        </w:rPr>
        <w:t xml:space="preserve"> </w:t>
      </w:r>
      <w:r w:rsidR="00A85BC8">
        <w:t>1</w:t>
      </w:r>
      <w:r w:rsidR="00230B2B">
        <w:t>3</w:t>
      </w:r>
      <w:r w:rsidR="0026123B">
        <w:rPr>
          <w:lang w:val="bg-BG"/>
        </w:rPr>
        <w:t>.</w:t>
      </w:r>
      <w:r w:rsidR="00A85BC8">
        <w:t>1</w:t>
      </w:r>
      <w:r w:rsidR="0026123B">
        <w:rPr>
          <w:lang w:val="bg-BG"/>
        </w:rPr>
        <w:t>0</w:t>
      </w:r>
      <w:r w:rsidR="007B1DC9">
        <w:rPr>
          <w:lang w:val="bg-BG"/>
        </w:rPr>
        <w:t>.2020</w:t>
      </w:r>
      <w:r w:rsidR="0064222D">
        <w:rPr>
          <w:lang w:val="bg-BG"/>
        </w:rPr>
        <w:t xml:space="preserve"> </w:t>
      </w:r>
      <w:r w:rsidR="00567DDE">
        <w:rPr>
          <w:lang w:val="bg-BG"/>
        </w:rPr>
        <w:t>г</w:t>
      </w:r>
      <w:r w:rsidR="0079530C">
        <w:rPr>
          <w:lang w:val="bg-BG"/>
        </w:rPr>
        <w:t>одина</w:t>
      </w:r>
      <w:r w:rsidR="00567DDE">
        <w:rPr>
          <w:lang w:val="bg-BG"/>
        </w:rPr>
        <w:t xml:space="preserve">, </w:t>
      </w:r>
      <w:r w:rsidRPr="00BA0A5E">
        <w:rPr>
          <w:lang w:val="bg-BG"/>
        </w:rPr>
        <w:t xml:space="preserve"> </w:t>
      </w:r>
    </w:p>
    <w:p w14:paraId="1B13A11B" w14:textId="77777777" w:rsidR="00BA0A5E" w:rsidRPr="00EA01B9" w:rsidRDefault="00BA0A5E" w:rsidP="006078FA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8F40ED">
        <w:rPr>
          <w:b/>
          <w:sz w:val="28"/>
          <w:szCs w:val="28"/>
          <w:lang w:val="bg-BG"/>
        </w:rPr>
        <w:t>Н А Р Е Ж Д А М:</w:t>
      </w:r>
      <w:r w:rsidR="00EA01B9">
        <w:rPr>
          <w:b/>
          <w:sz w:val="28"/>
          <w:szCs w:val="28"/>
        </w:rPr>
        <w:t xml:space="preserve"> </w:t>
      </w:r>
      <w:r w:rsidR="004D087E">
        <w:rPr>
          <w:b/>
          <w:sz w:val="28"/>
          <w:szCs w:val="28"/>
        </w:rPr>
        <w:t xml:space="preserve"> </w:t>
      </w:r>
    </w:p>
    <w:p w14:paraId="5B183863" w14:textId="77777777" w:rsidR="00C544F5" w:rsidRPr="00BA0A5E" w:rsidRDefault="00C544F5" w:rsidP="00340019">
      <w:pPr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pacing w:val="-3"/>
          <w:lang w:val="bg-BG"/>
        </w:rPr>
      </w:pPr>
    </w:p>
    <w:p w14:paraId="4B3814EA" w14:textId="77777777" w:rsidR="00326CB0" w:rsidRDefault="003B55C5" w:rsidP="00DC6D6F">
      <w:pPr>
        <w:spacing w:line="360" w:lineRule="auto"/>
        <w:ind w:firstLine="720"/>
        <w:jc w:val="both"/>
        <w:rPr>
          <w:lang w:val="bg-BG"/>
        </w:rPr>
      </w:pPr>
      <w:r w:rsidRPr="008A6C13">
        <w:rPr>
          <w:b/>
          <w:lang w:val="bg-BG"/>
        </w:rPr>
        <w:t>1</w:t>
      </w:r>
      <w:r w:rsidRPr="007B1DC9">
        <w:rPr>
          <w:lang w:val="bg-BG"/>
        </w:rPr>
        <w:t>.</w:t>
      </w:r>
      <w:r w:rsidRPr="004A6CFC">
        <w:rPr>
          <w:lang w:val="bg-BG"/>
        </w:rPr>
        <w:t xml:space="preserve"> Учредявам </w:t>
      </w:r>
      <w:r w:rsidRPr="004A6CFC">
        <w:rPr>
          <w:b/>
          <w:lang w:val="bg-BG"/>
        </w:rPr>
        <w:t>безсрочен</w:t>
      </w:r>
      <w:r w:rsidRPr="004A6CFC">
        <w:rPr>
          <w:lang w:val="bg-BG"/>
        </w:rPr>
        <w:t xml:space="preserve"> </w:t>
      </w:r>
      <w:r w:rsidRPr="004A6CFC">
        <w:rPr>
          <w:b/>
          <w:lang w:val="bg-BG"/>
        </w:rPr>
        <w:t xml:space="preserve">сервитут </w:t>
      </w:r>
      <w:r w:rsidRPr="004A6CFC">
        <w:rPr>
          <w:lang w:val="bg-BG"/>
        </w:rPr>
        <w:t>върху поземлен</w:t>
      </w:r>
      <w:r w:rsidR="003A381F">
        <w:rPr>
          <w:lang w:val="bg-BG"/>
        </w:rPr>
        <w:t>и</w:t>
      </w:r>
      <w:r w:rsidRPr="004A6CFC">
        <w:rPr>
          <w:lang w:val="bg-BG"/>
        </w:rPr>
        <w:t xml:space="preserve"> имот</w:t>
      </w:r>
      <w:r w:rsidR="003A381F">
        <w:rPr>
          <w:lang w:val="bg-BG"/>
        </w:rPr>
        <w:t>и</w:t>
      </w:r>
      <w:r w:rsidRPr="004A6CFC">
        <w:rPr>
          <w:lang w:val="bg-BG"/>
        </w:rPr>
        <w:t xml:space="preserve"> в горск</w:t>
      </w:r>
      <w:r w:rsidR="003A381F">
        <w:rPr>
          <w:lang w:val="bg-BG"/>
        </w:rPr>
        <w:t>и</w:t>
      </w:r>
      <w:r w:rsidRPr="004A6CFC">
        <w:rPr>
          <w:lang w:val="bg-BG"/>
        </w:rPr>
        <w:t xml:space="preserve"> територи</w:t>
      </w:r>
      <w:r w:rsidR="003A381F">
        <w:rPr>
          <w:lang w:val="bg-BG"/>
        </w:rPr>
        <w:t>и</w:t>
      </w:r>
      <w:r w:rsidRPr="004A6CFC">
        <w:rPr>
          <w:lang w:val="bg-BG"/>
        </w:rPr>
        <w:t xml:space="preserve"> –</w:t>
      </w:r>
      <w:r>
        <w:rPr>
          <w:lang w:val="bg-BG"/>
        </w:rPr>
        <w:t xml:space="preserve"> частна държавна собственост, с </w:t>
      </w:r>
      <w:r w:rsidR="003A381F">
        <w:rPr>
          <w:lang w:val="bg-BG"/>
        </w:rPr>
        <w:t xml:space="preserve">обща </w:t>
      </w:r>
      <w:r w:rsidRPr="004A6CFC">
        <w:rPr>
          <w:lang w:val="bg-BG"/>
        </w:rPr>
        <w:t xml:space="preserve">площ на сервитутната </w:t>
      </w:r>
      <w:r w:rsidRPr="002041A2">
        <w:rPr>
          <w:lang w:val="bg-BG"/>
        </w:rPr>
        <w:t>зона</w:t>
      </w:r>
      <w:r w:rsidRPr="002041A2">
        <w:rPr>
          <w:bCs/>
          <w:lang w:val="bg-BG"/>
        </w:rPr>
        <w:t xml:space="preserve"> </w:t>
      </w:r>
      <w:r w:rsidR="006B7892" w:rsidRPr="00A93EE3">
        <w:rPr>
          <w:rStyle w:val="a0"/>
          <w:sz w:val="24"/>
          <w:szCs w:val="24"/>
        </w:rPr>
        <w:t>0</w:t>
      </w:r>
      <w:r w:rsidR="007344FD" w:rsidRPr="002041A2">
        <w:rPr>
          <w:rStyle w:val="a0"/>
          <w:sz w:val="24"/>
          <w:szCs w:val="24"/>
        </w:rPr>
        <w:t>,</w:t>
      </w:r>
      <w:r w:rsidR="006B7892" w:rsidRPr="00A93EE3">
        <w:rPr>
          <w:rStyle w:val="a0"/>
          <w:sz w:val="24"/>
          <w:szCs w:val="24"/>
        </w:rPr>
        <w:t>1</w:t>
      </w:r>
      <w:r w:rsidR="007344FD" w:rsidRPr="002041A2">
        <w:rPr>
          <w:rStyle w:val="a0"/>
          <w:sz w:val="24"/>
          <w:szCs w:val="24"/>
        </w:rPr>
        <w:t>6</w:t>
      </w:r>
      <w:r w:rsidR="006B7892" w:rsidRPr="00A93EE3">
        <w:rPr>
          <w:rStyle w:val="a0"/>
          <w:sz w:val="24"/>
          <w:szCs w:val="24"/>
        </w:rPr>
        <w:t>8</w:t>
      </w:r>
      <w:r w:rsidR="007344FD" w:rsidRPr="002041A2">
        <w:rPr>
          <w:rStyle w:val="a0"/>
          <w:sz w:val="24"/>
          <w:szCs w:val="24"/>
        </w:rPr>
        <w:t xml:space="preserve"> дка </w:t>
      </w:r>
      <w:r w:rsidR="007344FD" w:rsidRPr="00A93EE3">
        <w:rPr>
          <w:lang w:val="bg-BG"/>
        </w:rPr>
        <w:t>(</w:t>
      </w:r>
      <w:r w:rsidR="006B7892" w:rsidRPr="002041A2">
        <w:rPr>
          <w:lang w:val="bg-BG"/>
        </w:rPr>
        <w:t xml:space="preserve">сто </w:t>
      </w:r>
      <w:r w:rsidR="007344FD" w:rsidRPr="00A93EE3">
        <w:rPr>
          <w:lang w:val="bg-BG"/>
        </w:rPr>
        <w:t>шест</w:t>
      </w:r>
      <w:r w:rsidR="006B7892" w:rsidRPr="002041A2">
        <w:rPr>
          <w:lang w:val="bg-BG"/>
        </w:rPr>
        <w:t>десет</w:t>
      </w:r>
      <w:r w:rsidR="006B7892">
        <w:rPr>
          <w:lang w:val="bg-BG"/>
        </w:rPr>
        <w:t xml:space="preserve"> и осем</w:t>
      </w:r>
      <w:r w:rsidR="007344FD" w:rsidRPr="00A93EE3">
        <w:rPr>
          <w:lang w:val="bg-BG"/>
        </w:rPr>
        <w:t xml:space="preserve"> квадратни метра)</w:t>
      </w:r>
      <w:r w:rsidRPr="004A6CFC">
        <w:rPr>
          <w:lang w:val="bg-BG"/>
        </w:rPr>
        <w:t>,</w:t>
      </w:r>
      <w:r>
        <w:rPr>
          <w:lang w:val="bg-BG"/>
        </w:rPr>
        <w:t xml:space="preserve"> за </w:t>
      </w:r>
      <w:r w:rsidR="003A381F" w:rsidRPr="00A93EE3">
        <w:rPr>
          <w:lang w:val="bg-BG"/>
        </w:rPr>
        <w:t xml:space="preserve">изграждане и обслужване на </w:t>
      </w:r>
      <w:r w:rsidR="00CB2B43" w:rsidRPr="00CB2B43">
        <w:rPr>
          <w:lang w:val="bg-BG"/>
        </w:rPr>
        <w:t>подземен водопровод за минерална вода за обект: „Трасе на нов подземен водопровод за минерална вода от сондаж № 5 „Горски пункт“, който се намира в ПИ 10450.136.74 в местност „Башкова чука/Разсадника“ до „Цех за бутилиране на минерална вода“ в ПИ 10450.503.1206 по КК на гр. Велинград, общ. Велинград, обл. Пазарджик“</w:t>
      </w:r>
      <w:r>
        <w:rPr>
          <w:lang w:val="bg-BG"/>
        </w:rPr>
        <w:t xml:space="preserve">, </w:t>
      </w:r>
      <w:r w:rsidRPr="004A6CFC">
        <w:rPr>
          <w:lang w:val="bg-BG"/>
        </w:rPr>
        <w:t>в полза на</w:t>
      </w:r>
      <w:r>
        <w:rPr>
          <w:lang w:val="bg-BG"/>
        </w:rPr>
        <w:t xml:space="preserve"> </w:t>
      </w:r>
      <w:r w:rsidR="00A93EE3">
        <w:rPr>
          <w:b/>
          <w:lang w:val="bg-BG"/>
        </w:rPr>
        <w:t>юридическо лице</w:t>
      </w:r>
      <w:r w:rsidRPr="004A6CFC">
        <w:rPr>
          <w:lang w:val="bg-BG"/>
        </w:rPr>
        <w:t xml:space="preserve">. </w:t>
      </w:r>
      <w:r w:rsidRPr="00434ECE">
        <w:rPr>
          <w:lang w:val="bg-BG"/>
        </w:rPr>
        <w:t>Засяга</w:t>
      </w:r>
      <w:r w:rsidR="004831A6">
        <w:rPr>
          <w:lang w:val="bg-BG"/>
        </w:rPr>
        <w:t>т</w:t>
      </w:r>
      <w:r w:rsidRPr="00434ECE">
        <w:rPr>
          <w:lang w:val="bg-BG"/>
        </w:rPr>
        <w:t xml:space="preserve"> се горск</w:t>
      </w:r>
      <w:r w:rsidR="004831A6">
        <w:rPr>
          <w:lang w:val="bg-BG"/>
        </w:rPr>
        <w:t>и</w:t>
      </w:r>
      <w:r w:rsidRPr="00434ECE">
        <w:rPr>
          <w:lang w:val="bg-BG"/>
        </w:rPr>
        <w:t xml:space="preserve"> територи</w:t>
      </w:r>
      <w:r w:rsidR="004831A6">
        <w:rPr>
          <w:lang w:val="bg-BG"/>
        </w:rPr>
        <w:t>и</w:t>
      </w:r>
      <w:r w:rsidR="007B1DC9">
        <w:rPr>
          <w:lang w:val="bg-BG"/>
        </w:rPr>
        <w:t>,</w:t>
      </w:r>
      <w:r w:rsidRPr="00434ECE">
        <w:rPr>
          <w:lang w:val="bg-BG"/>
        </w:rPr>
        <w:t xml:space="preserve"> в</w:t>
      </w:r>
      <w:r w:rsidR="00EE1CD8" w:rsidRPr="00A93EE3">
        <w:rPr>
          <w:lang w:val="bg-BG"/>
        </w:rPr>
        <w:t xml:space="preserve"> </w:t>
      </w:r>
      <w:r w:rsidR="00EE1CD8">
        <w:rPr>
          <w:lang w:val="bg-BG"/>
        </w:rPr>
        <w:t>района</w:t>
      </w:r>
      <w:r w:rsidRPr="00434ECE">
        <w:rPr>
          <w:lang w:val="bg-BG"/>
        </w:rPr>
        <w:t xml:space="preserve"> на дейност на Териториално поделение „</w:t>
      </w:r>
      <w:r w:rsidR="00F34D7C">
        <w:rPr>
          <w:lang w:val="bg-BG"/>
        </w:rPr>
        <w:t xml:space="preserve">Държавно горско стопанство </w:t>
      </w:r>
      <w:r w:rsidR="00CB2B43">
        <w:rPr>
          <w:lang w:val="bg-BG"/>
        </w:rPr>
        <w:t>Алабак</w:t>
      </w:r>
      <w:r w:rsidRPr="00434ECE">
        <w:rPr>
          <w:lang w:val="bg-BG"/>
        </w:rPr>
        <w:t>” към ДП „</w:t>
      </w:r>
      <w:r w:rsidR="0026123B">
        <w:rPr>
          <w:lang w:val="bg-BG"/>
        </w:rPr>
        <w:t>Южноцентрално</w:t>
      </w:r>
      <w:r w:rsidRPr="00434ECE">
        <w:rPr>
          <w:lang w:val="bg-BG"/>
        </w:rPr>
        <w:t xml:space="preserve"> държавно предприятие” – </w:t>
      </w:r>
      <w:r w:rsidR="0026123B">
        <w:rPr>
          <w:lang w:val="bg-BG"/>
        </w:rPr>
        <w:t>Смолян</w:t>
      </w:r>
      <w:r w:rsidRPr="00434ECE">
        <w:rPr>
          <w:lang w:val="bg-BG"/>
        </w:rPr>
        <w:t>, представляващ</w:t>
      </w:r>
      <w:r w:rsidR="004831A6">
        <w:rPr>
          <w:lang w:val="bg-BG"/>
        </w:rPr>
        <w:t xml:space="preserve">и служещи </w:t>
      </w:r>
      <w:r w:rsidRPr="00434ECE">
        <w:rPr>
          <w:lang w:val="bg-BG"/>
        </w:rPr>
        <w:t>поземлен</w:t>
      </w:r>
      <w:r w:rsidR="003A381F">
        <w:rPr>
          <w:lang w:val="bg-BG"/>
        </w:rPr>
        <w:t>и</w:t>
      </w:r>
      <w:r>
        <w:rPr>
          <w:lang w:val="bg-BG"/>
        </w:rPr>
        <w:t xml:space="preserve"> имот</w:t>
      </w:r>
      <w:r w:rsidR="003A381F">
        <w:rPr>
          <w:lang w:val="bg-BG"/>
        </w:rPr>
        <w:t>и:</w:t>
      </w:r>
    </w:p>
    <w:p w14:paraId="418744E0" w14:textId="77777777" w:rsidR="00A01CB2" w:rsidRPr="00A93EE3" w:rsidRDefault="00F34D7C" w:rsidP="00A01CB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Pr="00A93EE3">
        <w:rPr>
          <w:lang w:val="bg-BG"/>
        </w:rPr>
        <w:t xml:space="preserve">1. </w:t>
      </w:r>
      <w:r w:rsidR="00A01CB2" w:rsidRPr="00A93EE3">
        <w:rPr>
          <w:lang w:val="bg-BG"/>
        </w:rPr>
        <w:t>С идентификатор 10450.136.79 в гр. Велинград, община Велинград, област Пазарджик</w:t>
      </w:r>
      <w:r w:rsidR="00A01CB2" w:rsidRPr="00A93EE3">
        <w:rPr>
          <w:bCs/>
          <w:color w:val="000000"/>
          <w:spacing w:val="2"/>
          <w:lang w:val="bg-BG"/>
        </w:rPr>
        <w:t>, по кадастралната карта и кадастралните регистри, одобрени със Заповед РД-18-1214/06.06.2018 г. на изпълнителния директор на АГКК,</w:t>
      </w:r>
      <w:r w:rsidR="00A01CB2" w:rsidRPr="00A93EE3">
        <w:rPr>
          <w:lang w:val="bg-BG"/>
        </w:rPr>
        <w:t xml:space="preserve"> адрес на поземления имот: местност Бистрица, с площ 671 </w:t>
      </w:r>
      <w:r w:rsidR="00A01CB2" w:rsidRPr="00A93EE3">
        <w:rPr>
          <w:bCs/>
          <w:color w:val="000000"/>
          <w:spacing w:val="2"/>
          <w:lang w:val="bg-BG"/>
        </w:rPr>
        <w:t>кв. м,</w:t>
      </w:r>
      <w:r w:rsidR="00A01CB2" w:rsidRPr="00A93EE3">
        <w:rPr>
          <w:lang w:val="bg-BG"/>
        </w:rPr>
        <w:t xml:space="preserve"> номер по предходен план: 136079, </w:t>
      </w:r>
      <w:r w:rsidR="00A14991">
        <w:rPr>
          <w:lang w:val="bg-BG"/>
        </w:rPr>
        <w:t>съседи: 10450.136.37,</w:t>
      </w:r>
      <w:r w:rsidR="00A14991" w:rsidRPr="00A14991">
        <w:rPr>
          <w:lang w:val="bg-BG"/>
        </w:rPr>
        <w:t xml:space="preserve"> </w:t>
      </w:r>
      <w:r w:rsidR="00A14991">
        <w:rPr>
          <w:lang w:val="bg-BG"/>
        </w:rPr>
        <w:t xml:space="preserve">10450.136.83, 10450.136.41,  </w:t>
      </w:r>
      <w:r w:rsidR="00A01CB2" w:rsidRPr="00A93EE3">
        <w:rPr>
          <w:lang w:val="bg-BG"/>
        </w:rPr>
        <w:t xml:space="preserve">съгласно скица № 15-88882/29.01.2020 г., издадена от Служба по геодезия, картография и кадастър – гр. Пазарджик. </w:t>
      </w:r>
    </w:p>
    <w:p w14:paraId="7D6A267B" w14:textId="77777777" w:rsidR="00A01CB2" w:rsidRPr="00A93EE3" w:rsidRDefault="00A01CB2" w:rsidP="00A01CB2">
      <w:pPr>
        <w:spacing w:line="360" w:lineRule="auto"/>
        <w:ind w:firstLine="720"/>
        <w:jc w:val="both"/>
        <w:rPr>
          <w:lang w:val="bg-BG"/>
        </w:rPr>
      </w:pPr>
      <w:r w:rsidRPr="00A93EE3">
        <w:rPr>
          <w:lang w:val="bg-BG"/>
        </w:rPr>
        <w:t xml:space="preserve">Поземленият имот е частна държавна собственост съгласно </w:t>
      </w:r>
      <w:r w:rsidRPr="00A93EE3">
        <w:rPr>
          <w:bCs/>
          <w:color w:val="000000"/>
          <w:spacing w:val="2"/>
          <w:lang w:val="bg-BG"/>
        </w:rPr>
        <w:t xml:space="preserve">Акт № 7292 от 20.01.2020 г. за частна държавна собственост, издаден от областния управител на област Пазарджик, вписан в Служба по вписванията – Велинград с вх. рег. № 178 от 24.01.2020 г., акт № 123, том </w:t>
      </w:r>
      <w:r>
        <w:rPr>
          <w:bCs/>
          <w:color w:val="000000"/>
          <w:spacing w:val="2"/>
        </w:rPr>
        <w:t>I</w:t>
      </w:r>
      <w:r w:rsidRPr="00A93EE3">
        <w:rPr>
          <w:bCs/>
          <w:color w:val="000000"/>
          <w:spacing w:val="2"/>
          <w:lang w:val="bg-BG"/>
        </w:rPr>
        <w:t>, дв. вх. № 177.</w:t>
      </w:r>
    </w:p>
    <w:p w14:paraId="6C53261B" w14:textId="77777777" w:rsidR="00A01CB2" w:rsidRPr="00A93EE3" w:rsidRDefault="00A01CB2" w:rsidP="00A01CB2">
      <w:pPr>
        <w:widowControl w:val="0"/>
        <w:spacing w:line="360" w:lineRule="auto"/>
        <w:ind w:firstLine="720"/>
        <w:jc w:val="both"/>
        <w:rPr>
          <w:lang w:val="bg-BG"/>
        </w:rPr>
      </w:pPr>
      <w:r w:rsidRPr="00A93EE3">
        <w:rPr>
          <w:b/>
          <w:bCs/>
          <w:color w:val="000000"/>
          <w:spacing w:val="2"/>
          <w:lang w:val="bg-BG"/>
        </w:rPr>
        <w:t xml:space="preserve">Площта на сервитутната зона е в размер на </w:t>
      </w:r>
      <w:r w:rsidRPr="00A93EE3">
        <w:rPr>
          <w:b/>
          <w:lang w:val="bg-BG"/>
        </w:rPr>
        <w:t xml:space="preserve">68 </w:t>
      </w:r>
      <w:r w:rsidRPr="00A93EE3">
        <w:rPr>
          <w:b/>
          <w:bCs/>
          <w:color w:val="000000"/>
          <w:spacing w:val="2"/>
          <w:lang w:val="bg-BG"/>
        </w:rPr>
        <w:t>кв. м</w:t>
      </w:r>
      <w:r w:rsidRPr="00A93EE3">
        <w:rPr>
          <w:bCs/>
          <w:color w:val="000000"/>
          <w:spacing w:val="2"/>
          <w:lang w:val="bg-BG"/>
        </w:rPr>
        <w:t xml:space="preserve"> и е определена с координатите на граничните точки, съгласно комбинирана скица на сервитута в поземлен имот с идентификатор </w:t>
      </w:r>
      <w:r w:rsidRPr="00A93EE3">
        <w:rPr>
          <w:b/>
          <w:bCs/>
          <w:color w:val="000000"/>
          <w:spacing w:val="2"/>
          <w:lang w:val="bg-BG"/>
        </w:rPr>
        <w:t>10450.136.79</w:t>
      </w:r>
      <w:r w:rsidRPr="00A93EE3">
        <w:rPr>
          <w:bCs/>
          <w:color w:val="000000"/>
          <w:spacing w:val="2"/>
          <w:lang w:val="bg-BG"/>
        </w:rPr>
        <w:t xml:space="preserve"> по кадастралната карта на гр. Велинград</w:t>
      </w:r>
      <w:r w:rsidRPr="00A93EE3">
        <w:rPr>
          <w:lang w:val="bg-BG"/>
        </w:rPr>
        <w:t>,</w:t>
      </w:r>
      <w:r w:rsidRPr="00A93EE3">
        <w:rPr>
          <w:bCs/>
          <w:color w:val="000000"/>
          <w:spacing w:val="2"/>
          <w:lang w:val="bg-BG"/>
        </w:rPr>
        <w:t xml:space="preserve"> </w:t>
      </w:r>
      <w:r w:rsidRPr="00A93EE3">
        <w:rPr>
          <w:bCs/>
          <w:spacing w:val="2"/>
          <w:lang w:val="bg-BG"/>
        </w:rPr>
        <w:t xml:space="preserve">изработена от </w:t>
      </w:r>
      <w:r w:rsidRPr="00A93EE3">
        <w:rPr>
          <w:bCs/>
          <w:color w:val="000000"/>
          <w:spacing w:val="2"/>
          <w:lang w:val="bg-BG"/>
        </w:rPr>
        <w:lastRenderedPageBreak/>
        <w:t>правоспособно лице, изпълняващо дейностите по геодезия, картография и кадастър.</w:t>
      </w:r>
      <w:r w:rsidRPr="00A93EE3">
        <w:rPr>
          <w:lang w:val="bg-BG"/>
        </w:rPr>
        <w:t xml:space="preserve"> </w:t>
      </w:r>
    </w:p>
    <w:p w14:paraId="4CE9C987" w14:textId="77777777" w:rsidR="00A01CB2" w:rsidRPr="00A93EE3" w:rsidRDefault="00A01CB2" w:rsidP="00A01CB2">
      <w:pPr>
        <w:spacing w:line="360" w:lineRule="auto"/>
        <w:ind w:firstLine="720"/>
        <w:jc w:val="both"/>
        <w:rPr>
          <w:lang w:val="bg-BG"/>
        </w:rPr>
      </w:pPr>
      <w:r w:rsidRPr="00A93EE3">
        <w:rPr>
          <w:lang w:val="bg-BG"/>
        </w:rPr>
        <w:t>2. С идентификатор 10450.136.83 в гр. Велинград, община Велинград, област Пазарджик</w:t>
      </w:r>
      <w:r w:rsidRPr="00A93EE3">
        <w:rPr>
          <w:bCs/>
          <w:color w:val="000000"/>
          <w:spacing w:val="2"/>
          <w:lang w:val="bg-BG"/>
        </w:rPr>
        <w:t>, по кадастралната карта и кадастралните регистри, одобрени със Заповед РД-18-1214/06.06.2018 г. на изпълнителния директор на АГКК,</w:t>
      </w:r>
      <w:r w:rsidRPr="00A93EE3">
        <w:rPr>
          <w:lang w:val="bg-BG"/>
        </w:rPr>
        <w:t xml:space="preserve"> адрес на поземления имот: местност Бистрица, с площ 909 </w:t>
      </w:r>
      <w:r w:rsidRPr="00A93EE3">
        <w:rPr>
          <w:bCs/>
          <w:color w:val="000000"/>
          <w:spacing w:val="2"/>
          <w:lang w:val="bg-BG"/>
        </w:rPr>
        <w:t>кв. м,</w:t>
      </w:r>
      <w:r w:rsidRPr="00A93EE3">
        <w:rPr>
          <w:lang w:val="bg-BG"/>
        </w:rPr>
        <w:t xml:space="preserve"> номер по предходен план: 136083, </w:t>
      </w:r>
      <w:r w:rsidR="00A14991">
        <w:rPr>
          <w:lang w:val="bg-BG"/>
        </w:rPr>
        <w:t xml:space="preserve">съседи: 10450.136.37, 10450.136.36, 10450.136.41, 10450.136.79, </w:t>
      </w:r>
      <w:r w:rsidRPr="00A93EE3">
        <w:rPr>
          <w:lang w:val="bg-BG"/>
        </w:rPr>
        <w:t>съгласно скица № 15-50143/</w:t>
      </w:r>
      <w:r w:rsidR="00A14991">
        <w:rPr>
          <w:lang w:val="bg-BG"/>
        </w:rPr>
        <w:t xml:space="preserve"> </w:t>
      </w:r>
      <w:r w:rsidRPr="00A93EE3">
        <w:rPr>
          <w:lang w:val="bg-BG"/>
        </w:rPr>
        <w:t xml:space="preserve">20.01.2020 г., издадена от Служба по геодезия, картография и кадастър – гр. Пазарджик. </w:t>
      </w:r>
    </w:p>
    <w:p w14:paraId="3FE5134A" w14:textId="77777777" w:rsidR="00A01CB2" w:rsidRPr="00A93EE3" w:rsidRDefault="00A01CB2" w:rsidP="00A01CB2">
      <w:pPr>
        <w:spacing w:line="360" w:lineRule="auto"/>
        <w:ind w:firstLine="720"/>
        <w:jc w:val="both"/>
        <w:rPr>
          <w:lang w:val="bg-BG"/>
        </w:rPr>
      </w:pPr>
      <w:r w:rsidRPr="00A93EE3">
        <w:rPr>
          <w:lang w:val="bg-BG"/>
        </w:rPr>
        <w:t xml:space="preserve">Поземленият имот е частна държавна собственост съгласно </w:t>
      </w:r>
      <w:r w:rsidRPr="00A93EE3">
        <w:rPr>
          <w:bCs/>
          <w:color w:val="000000"/>
          <w:spacing w:val="2"/>
          <w:lang w:val="bg-BG"/>
        </w:rPr>
        <w:t xml:space="preserve">Акт № 7271 от 16.12.2019 г. за частна държавна собственост, издаден от областния управител на област Пазарджик, вписан в Служба по вписванията – Велинград с вх. рег. № 2600 от 20.12.2019 г., акт № 120, том </w:t>
      </w:r>
      <w:r>
        <w:rPr>
          <w:bCs/>
          <w:color w:val="000000"/>
          <w:spacing w:val="2"/>
        </w:rPr>
        <w:t>IX</w:t>
      </w:r>
      <w:r w:rsidRPr="00A93EE3">
        <w:rPr>
          <w:bCs/>
          <w:color w:val="000000"/>
          <w:spacing w:val="2"/>
          <w:lang w:val="bg-BG"/>
        </w:rPr>
        <w:t>, дв. вх. № 2586.</w:t>
      </w:r>
    </w:p>
    <w:p w14:paraId="5221D027" w14:textId="77777777" w:rsidR="00A01CB2" w:rsidRDefault="00A01CB2" w:rsidP="00A01CB2">
      <w:pPr>
        <w:shd w:val="solid" w:color="FFFFFF" w:fill="FFFFFF"/>
        <w:spacing w:line="360" w:lineRule="auto"/>
        <w:ind w:firstLine="708"/>
        <w:jc w:val="both"/>
        <w:rPr>
          <w:bCs/>
          <w:color w:val="000000"/>
          <w:spacing w:val="2"/>
          <w:lang w:val="bg-BG"/>
        </w:rPr>
      </w:pPr>
      <w:r w:rsidRPr="00A93EE3">
        <w:rPr>
          <w:b/>
          <w:bCs/>
          <w:color w:val="000000"/>
          <w:spacing w:val="2"/>
          <w:lang w:val="bg-BG"/>
        </w:rPr>
        <w:t xml:space="preserve">Площта на сервитутната зона е в размер на </w:t>
      </w:r>
      <w:r w:rsidRPr="00A93EE3">
        <w:rPr>
          <w:b/>
          <w:lang w:val="bg-BG"/>
        </w:rPr>
        <w:t xml:space="preserve">100 </w:t>
      </w:r>
      <w:r w:rsidRPr="00A93EE3">
        <w:rPr>
          <w:b/>
          <w:bCs/>
          <w:color w:val="000000"/>
          <w:spacing w:val="2"/>
          <w:lang w:val="bg-BG"/>
        </w:rPr>
        <w:t>кв. м</w:t>
      </w:r>
      <w:r w:rsidRPr="00A93EE3">
        <w:rPr>
          <w:bCs/>
          <w:color w:val="000000"/>
          <w:spacing w:val="2"/>
          <w:lang w:val="bg-BG"/>
        </w:rPr>
        <w:t xml:space="preserve"> и е определена с координатите на граничните точки, съгласно комбинирана скица на сервитута в поземлен имот с идентификатор </w:t>
      </w:r>
      <w:r w:rsidRPr="00A93EE3">
        <w:rPr>
          <w:b/>
          <w:bCs/>
          <w:color w:val="000000"/>
          <w:spacing w:val="2"/>
          <w:lang w:val="bg-BG"/>
        </w:rPr>
        <w:t>10450.136.83</w:t>
      </w:r>
      <w:r w:rsidRPr="00A93EE3">
        <w:rPr>
          <w:bCs/>
          <w:color w:val="000000"/>
          <w:spacing w:val="2"/>
          <w:lang w:val="bg-BG"/>
        </w:rPr>
        <w:t xml:space="preserve"> по кадастралната карта на гр. Велинград</w:t>
      </w:r>
      <w:r w:rsidRPr="00A93EE3">
        <w:rPr>
          <w:lang w:val="bg-BG"/>
        </w:rPr>
        <w:t>,</w:t>
      </w:r>
      <w:r w:rsidRPr="00A93EE3">
        <w:rPr>
          <w:bCs/>
          <w:color w:val="000000"/>
          <w:spacing w:val="2"/>
          <w:lang w:val="bg-BG"/>
        </w:rPr>
        <w:t xml:space="preserve"> </w:t>
      </w:r>
      <w:r w:rsidRPr="00A93EE3">
        <w:rPr>
          <w:bCs/>
          <w:spacing w:val="2"/>
          <w:lang w:val="bg-BG"/>
        </w:rPr>
        <w:t xml:space="preserve">изработена от </w:t>
      </w:r>
      <w:r w:rsidRPr="00A93EE3">
        <w:rPr>
          <w:bCs/>
          <w:color w:val="000000"/>
          <w:spacing w:val="2"/>
          <w:lang w:val="bg-BG"/>
        </w:rPr>
        <w:t>правоспособно лице, изпълняващо дейностите по геодезия, картография и кадастър.</w:t>
      </w:r>
    </w:p>
    <w:p w14:paraId="763B52F0" w14:textId="77777777" w:rsidR="004E6F42" w:rsidRPr="00E83B2A" w:rsidRDefault="00434ECE" w:rsidP="00A01CB2">
      <w:pPr>
        <w:shd w:val="solid" w:color="FFFFFF" w:fill="FFFFFF"/>
        <w:spacing w:line="360" w:lineRule="auto"/>
        <w:ind w:firstLine="708"/>
        <w:jc w:val="both"/>
        <w:rPr>
          <w:lang w:val="bg-BG"/>
        </w:rPr>
      </w:pPr>
      <w:r w:rsidRPr="00F44214">
        <w:rPr>
          <w:b/>
          <w:lang w:val="bg-BG"/>
        </w:rPr>
        <w:t>2</w:t>
      </w:r>
      <w:r w:rsidRPr="00434ECE">
        <w:rPr>
          <w:lang w:val="bg-BG"/>
        </w:rPr>
        <w:t>. Сервитутът се учредява въз основа на подробен устройствен план – парцеларен план</w:t>
      </w:r>
      <w:r w:rsidRPr="00434ECE">
        <w:rPr>
          <w:lang w:val="ru-RU"/>
        </w:rPr>
        <w:t>,</w:t>
      </w:r>
      <w:r w:rsidRPr="00434ECE">
        <w:rPr>
          <w:lang w:val="bg-BG"/>
        </w:rPr>
        <w:t xml:space="preserve"> одобрен с влязл</w:t>
      </w:r>
      <w:r w:rsidR="004A00AD">
        <w:rPr>
          <w:lang w:val="bg-BG"/>
        </w:rPr>
        <w:t>о</w:t>
      </w:r>
      <w:r w:rsidR="00DF65B1">
        <w:rPr>
          <w:lang w:val="bg-BG"/>
        </w:rPr>
        <w:t xml:space="preserve"> </w:t>
      </w:r>
      <w:r w:rsidRPr="00434ECE">
        <w:rPr>
          <w:lang w:val="bg-BG"/>
        </w:rPr>
        <w:t>в си</w:t>
      </w:r>
      <w:r w:rsidR="004A00AD">
        <w:rPr>
          <w:lang w:val="bg-BG"/>
        </w:rPr>
        <w:t>ла</w:t>
      </w:r>
      <w:r w:rsidRPr="00434ECE">
        <w:rPr>
          <w:lang w:val="bg-BG"/>
        </w:rPr>
        <w:t xml:space="preserve"> </w:t>
      </w:r>
      <w:r w:rsidR="004A00AD">
        <w:rPr>
          <w:lang w:val="bg-BG"/>
        </w:rPr>
        <w:t>Решение</w:t>
      </w:r>
      <w:r w:rsidRPr="00434ECE">
        <w:rPr>
          <w:lang w:val="bg-BG"/>
        </w:rPr>
        <w:t xml:space="preserve"> № </w:t>
      </w:r>
      <w:r w:rsidR="00A14991">
        <w:rPr>
          <w:lang w:val="bg-BG"/>
        </w:rPr>
        <w:t>239</w:t>
      </w:r>
      <w:r w:rsidR="000E121A" w:rsidRPr="009009CA">
        <w:rPr>
          <w:lang w:val="bg-BG"/>
        </w:rPr>
        <w:t>/</w:t>
      </w:r>
      <w:r w:rsidR="009009CA">
        <w:rPr>
          <w:lang w:val="bg-BG"/>
        </w:rPr>
        <w:t>2</w:t>
      </w:r>
      <w:r w:rsidR="00A14991">
        <w:rPr>
          <w:lang w:val="bg-BG"/>
        </w:rPr>
        <w:t>9</w:t>
      </w:r>
      <w:r w:rsidR="009009CA">
        <w:rPr>
          <w:lang w:val="bg-BG"/>
        </w:rPr>
        <w:t>.0</w:t>
      </w:r>
      <w:r w:rsidR="00A14991">
        <w:rPr>
          <w:lang w:val="bg-BG"/>
        </w:rPr>
        <w:t>7</w:t>
      </w:r>
      <w:r w:rsidR="009009CA">
        <w:rPr>
          <w:lang w:val="bg-BG"/>
        </w:rPr>
        <w:t>.20</w:t>
      </w:r>
      <w:r w:rsidR="00A14991">
        <w:rPr>
          <w:lang w:val="bg-BG"/>
        </w:rPr>
        <w:t>20</w:t>
      </w:r>
      <w:r w:rsidR="000E121A">
        <w:rPr>
          <w:lang w:val="bg-BG"/>
        </w:rPr>
        <w:t xml:space="preserve"> г. </w:t>
      </w:r>
      <w:r w:rsidR="004A00AD">
        <w:rPr>
          <w:lang w:val="bg-BG"/>
        </w:rPr>
        <w:t xml:space="preserve">по Протокол № </w:t>
      </w:r>
      <w:r w:rsidR="00A14991">
        <w:rPr>
          <w:lang w:val="bg-BG"/>
        </w:rPr>
        <w:t>10</w:t>
      </w:r>
      <w:r w:rsidR="004A00AD">
        <w:rPr>
          <w:lang w:val="bg-BG"/>
        </w:rPr>
        <w:t xml:space="preserve"> </w:t>
      </w:r>
      <w:r w:rsidR="000E121A">
        <w:rPr>
          <w:lang w:val="bg-BG"/>
        </w:rPr>
        <w:t xml:space="preserve">на </w:t>
      </w:r>
      <w:r w:rsidR="004A00AD">
        <w:rPr>
          <w:lang w:val="bg-BG"/>
        </w:rPr>
        <w:t xml:space="preserve">Общински съвет - </w:t>
      </w:r>
      <w:r w:rsidR="00A14991">
        <w:rPr>
          <w:lang w:val="bg-BG"/>
        </w:rPr>
        <w:t>Велинград</w:t>
      </w:r>
      <w:r w:rsidRPr="00434ECE">
        <w:rPr>
          <w:lang w:val="bg-BG"/>
        </w:rPr>
        <w:t>, за</w:t>
      </w:r>
      <w:r w:rsidRPr="00434ECE">
        <w:rPr>
          <w:b/>
          <w:lang w:val="bg-BG"/>
        </w:rPr>
        <w:t xml:space="preserve"> обслужване</w:t>
      </w:r>
      <w:r w:rsidRPr="00434ECE">
        <w:rPr>
          <w:lang w:val="bg-BG"/>
        </w:rPr>
        <w:t xml:space="preserve"> </w:t>
      </w:r>
      <w:r w:rsidRPr="00434ECE">
        <w:rPr>
          <w:b/>
          <w:lang w:val="bg-BG"/>
        </w:rPr>
        <w:t>на господстващ</w:t>
      </w:r>
      <w:r w:rsidRPr="00434ECE">
        <w:rPr>
          <w:lang w:val="bg-BG"/>
        </w:rPr>
        <w:t xml:space="preserve"> </w:t>
      </w:r>
      <w:r w:rsidR="008A4D22">
        <w:rPr>
          <w:lang w:val="bg-BG"/>
        </w:rPr>
        <w:t>поземлен имот с</w:t>
      </w:r>
      <w:r w:rsidR="008A4D22" w:rsidRPr="00A93EE3">
        <w:rPr>
          <w:lang w:val="bg-BG"/>
        </w:rPr>
        <w:t xml:space="preserve"> идентификатор </w:t>
      </w:r>
      <w:r w:rsidR="00BA7185" w:rsidRPr="00CB2B43">
        <w:rPr>
          <w:lang w:val="bg-BG"/>
        </w:rPr>
        <w:t>10450.503.1206</w:t>
      </w:r>
      <w:r w:rsidR="004A00AD">
        <w:rPr>
          <w:lang w:val="bg-BG"/>
        </w:rPr>
        <w:t xml:space="preserve"> </w:t>
      </w:r>
      <w:r w:rsidR="000410D6" w:rsidRPr="00A93EE3">
        <w:rPr>
          <w:bCs/>
          <w:spacing w:val="2"/>
          <w:lang w:val="bg-BG"/>
        </w:rPr>
        <w:t xml:space="preserve">в </w:t>
      </w:r>
      <w:r w:rsidR="00BA7185" w:rsidRPr="00A93EE3">
        <w:rPr>
          <w:lang w:val="bg-BG"/>
        </w:rPr>
        <w:t>гр. Велинград, община Велинград, област Пазарджик</w:t>
      </w:r>
      <w:r w:rsidR="00BA7185" w:rsidRPr="00A93EE3">
        <w:rPr>
          <w:bCs/>
          <w:color w:val="000000"/>
          <w:spacing w:val="2"/>
          <w:lang w:val="bg-BG"/>
        </w:rPr>
        <w:t xml:space="preserve">, </w:t>
      </w:r>
      <w:r w:rsidR="00BA7185" w:rsidRPr="00A93EE3">
        <w:rPr>
          <w:bCs/>
          <w:spacing w:val="2"/>
          <w:lang w:val="bg-BG"/>
        </w:rPr>
        <w:t>ул. Никола Вапцаров</w:t>
      </w:r>
      <w:r w:rsidR="00BA7185">
        <w:rPr>
          <w:bCs/>
          <w:spacing w:val="2"/>
          <w:lang w:val="bg-BG"/>
        </w:rPr>
        <w:t xml:space="preserve"> </w:t>
      </w:r>
      <w:r w:rsidR="00BA7185" w:rsidRPr="00A93EE3">
        <w:rPr>
          <w:bCs/>
          <w:spacing w:val="2"/>
          <w:lang w:val="bg-BG"/>
        </w:rPr>
        <w:t xml:space="preserve">№ 105, </w:t>
      </w:r>
      <w:r w:rsidR="00BA7185" w:rsidRPr="00A93EE3">
        <w:rPr>
          <w:bCs/>
          <w:color w:val="000000"/>
          <w:spacing w:val="2"/>
          <w:lang w:val="bg-BG"/>
        </w:rPr>
        <w:t>по кадастралната карта и кадастралните регистри, одобрени със Заповед РД-18-1214/06.06.2018 г. на изпълнителния директор на АГКК,</w:t>
      </w:r>
      <w:r w:rsidR="000410D6" w:rsidRPr="00A93EE3">
        <w:rPr>
          <w:bCs/>
          <w:spacing w:val="2"/>
          <w:lang w:val="bg-BG"/>
        </w:rPr>
        <w:t xml:space="preserve"> </w:t>
      </w:r>
      <w:r w:rsidR="00BA7185" w:rsidRPr="00A93EE3">
        <w:rPr>
          <w:bCs/>
          <w:spacing w:val="2"/>
          <w:lang w:val="bg-BG"/>
        </w:rPr>
        <w:t>вид собств</w:t>
      </w:r>
      <w:r w:rsidR="00BA7185">
        <w:rPr>
          <w:bCs/>
          <w:spacing w:val="2"/>
          <w:lang w:val="bg-BG"/>
        </w:rPr>
        <w:t>еност:</w:t>
      </w:r>
      <w:r w:rsidR="00BA7185" w:rsidRPr="00A93EE3">
        <w:rPr>
          <w:bCs/>
          <w:spacing w:val="2"/>
          <w:lang w:val="bg-BG"/>
        </w:rPr>
        <w:t xml:space="preserve"> </w:t>
      </w:r>
      <w:r w:rsidR="00BA7185">
        <w:rPr>
          <w:bCs/>
          <w:spacing w:val="2"/>
          <w:lang w:val="bg-BG"/>
        </w:rPr>
        <w:t>ч</w:t>
      </w:r>
      <w:r w:rsidR="00BA7185" w:rsidRPr="00A93EE3">
        <w:rPr>
          <w:bCs/>
          <w:spacing w:val="2"/>
          <w:lang w:val="bg-BG"/>
        </w:rPr>
        <w:t>астна, вид</w:t>
      </w:r>
      <w:r w:rsidR="00F04D9A">
        <w:rPr>
          <w:bCs/>
          <w:spacing w:val="2"/>
          <w:lang w:val="bg-BG"/>
        </w:rPr>
        <w:t xml:space="preserve"> на</w:t>
      </w:r>
      <w:r w:rsidR="00BA7185" w:rsidRPr="00A93EE3">
        <w:rPr>
          <w:bCs/>
          <w:spacing w:val="2"/>
          <w:lang w:val="bg-BG"/>
        </w:rPr>
        <w:t xml:space="preserve"> територия</w:t>
      </w:r>
      <w:r w:rsidR="00F04D9A">
        <w:rPr>
          <w:bCs/>
          <w:spacing w:val="2"/>
          <w:lang w:val="bg-BG"/>
        </w:rPr>
        <w:t>та:</w:t>
      </w:r>
      <w:r w:rsidR="00BA7185" w:rsidRPr="00A93EE3">
        <w:rPr>
          <w:bCs/>
          <w:spacing w:val="2"/>
          <w:lang w:val="bg-BG"/>
        </w:rPr>
        <w:t xml:space="preserve"> </w:t>
      </w:r>
      <w:r w:rsidR="00F04D9A">
        <w:rPr>
          <w:bCs/>
          <w:spacing w:val="2"/>
          <w:lang w:val="bg-BG"/>
        </w:rPr>
        <w:t>у</w:t>
      </w:r>
      <w:r w:rsidR="00F04D9A" w:rsidRPr="00A93EE3">
        <w:rPr>
          <w:bCs/>
          <w:spacing w:val="2"/>
          <w:lang w:val="bg-BG"/>
        </w:rPr>
        <w:t xml:space="preserve">рбанизирана, </w:t>
      </w:r>
      <w:r w:rsidR="00F04D9A">
        <w:rPr>
          <w:bCs/>
          <w:spacing w:val="2"/>
          <w:lang w:val="bg-BG"/>
        </w:rPr>
        <w:t>начин на трайно предназначение:</w:t>
      </w:r>
      <w:r w:rsidR="00F04D9A" w:rsidRPr="00A93EE3">
        <w:rPr>
          <w:bCs/>
          <w:spacing w:val="2"/>
          <w:lang w:val="bg-BG"/>
        </w:rPr>
        <w:t xml:space="preserve"> </w:t>
      </w:r>
      <w:r w:rsidR="00F04D9A">
        <w:rPr>
          <w:bCs/>
          <w:spacing w:val="2"/>
          <w:lang w:val="bg-BG"/>
        </w:rPr>
        <w:t>з</w:t>
      </w:r>
      <w:r w:rsidR="00BA7185" w:rsidRPr="00A93EE3">
        <w:rPr>
          <w:bCs/>
          <w:spacing w:val="2"/>
          <w:lang w:val="bg-BG"/>
        </w:rPr>
        <w:t>а друг вид производствен, складов обект</w:t>
      </w:r>
      <w:r w:rsidR="00F04D9A">
        <w:rPr>
          <w:bCs/>
          <w:spacing w:val="2"/>
          <w:lang w:val="bg-BG"/>
        </w:rPr>
        <w:t xml:space="preserve">, </w:t>
      </w:r>
      <w:r w:rsidR="000410D6" w:rsidRPr="00A93EE3">
        <w:rPr>
          <w:bCs/>
          <w:spacing w:val="2"/>
          <w:lang w:val="bg-BG"/>
        </w:rPr>
        <w:t xml:space="preserve">площ: </w:t>
      </w:r>
      <w:r w:rsidR="00BA7185" w:rsidRPr="00BA7185">
        <w:rPr>
          <w:bCs/>
          <w:spacing w:val="2"/>
          <w:lang w:val="bg-BG"/>
        </w:rPr>
        <w:t>6113 кв. м, стар номер 7012, квартал 4651, парцел II</w:t>
      </w:r>
      <w:r w:rsidR="000410D6" w:rsidRPr="00A93EE3">
        <w:rPr>
          <w:bCs/>
          <w:spacing w:val="2"/>
          <w:lang w:val="bg-BG"/>
        </w:rPr>
        <w:t>,</w:t>
      </w:r>
      <w:r w:rsidR="000410D6">
        <w:rPr>
          <w:bCs/>
          <w:spacing w:val="2"/>
          <w:lang w:val="bg-BG"/>
        </w:rPr>
        <w:t xml:space="preserve"> съседи: </w:t>
      </w:r>
      <w:r w:rsidR="00F04D9A" w:rsidRPr="00F04D9A">
        <w:rPr>
          <w:bCs/>
          <w:spacing w:val="2"/>
          <w:lang w:val="bg-BG"/>
        </w:rPr>
        <w:t>10450.136.100, 10450.136.37, 10450.503.1153, 10450.503.1231, 10450.503.1275, 10450.503.1862</w:t>
      </w:r>
      <w:r w:rsidR="004A00AD">
        <w:rPr>
          <w:lang w:val="bg-BG"/>
        </w:rPr>
        <w:t>,</w:t>
      </w:r>
      <w:r w:rsidR="00F04D9A">
        <w:rPr>
          <w:lang w:val="bg-BG"/>
        </w:rPr>
        <w:t xml:space="preserve"> </w:t>
      </w:r>
      <w:r w:rsidR="004A00AD">
        <w:rPr>
          <w:lang w:val="bg-BG"/>
        </w:rPr>
        <w:t xml:space="preserve">собственост на </w:t>
      </w:r>
      <w:r w:rsidR="00A93EE3">
        <w:rPr>
          <w:lang w:val="bg-BG"/>
        </w:rPr>
        <w:t>юридическо лице</w:t>
      </w:r>
      <w:r w:rsidR="00F1799F">
        <w:rPr>
          <w:lang w:val="bg-BG"/>
        </w:rPr>
        <w:t xml:space="preserve">, </w:t>
      </w:r>
      <w:r w:rsidR="000410D6" w:rsidRPr="00840D2B">
        <w:rPr>
          <w:lang w:val="bg-BG"/>
        </w:rPr>
        <w:t>съгласно справка</w:t>
      </w:r>
      <w:r w:rsidR="008257C9" w:rsidRPr="00840D2B">
        <w:rPr>
          <w:lang w:val="bg-BG"/>
        </w:rPr>
        <w:t>,</w:t>
      </w:r>
      <w:r w:rsidR="000410D6" w:rsidRPr="00840D2B">
        <w:rPr>
          <w:lang w:val="bg-BG"/>
        </w:rPr>
        <w:t xml:space="preserve"> направена в кадастрално-административната информационна система на АГКК</w:t>
      </w:r>
      <w:r w:rsidR="00884009" w:rsidRPr="00840D2B">
        <w:rPr>
          <w:lang w:val="bg-BG"/>
        </w:rPr>
        <w:t>.</w:t>
      </w:r>
      <w:r w:rsidR="001C5ADF">
        <w:rPr>
          <w:lang w:val="bg-BG"/>
        </w:rPr>
        <w:t xml:space="preserve"> </w:t>
      </w:r>
    </w:p>
    <w:p w14:paraId="5CE9BB2B" w14:textId="77777777" w:rsidR="00434ECE" w:rsidRPr="00434ECE" w:rsidRDefault="00434ECE" w:rsidP="00230B2B">
      <w:pPr>
        <w:shd w:val="solid" w:color="FFFFFF" w:fill="FFFFFF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/>
        </w:rPr>
      </w:pPr>
      <w:r w:rsidRPr="00F44214">
        <w:rPr>
          <w:b/>
          <w:lang w:val="bg-BG"/>
        </w:rPr>
        <w:t>3</w:t>
      </w:r>
      <w:r w:rsidR="00D767B7">
        <w:rPr>
          <w:lang w:val="bg-BG"/>
        </w:rPr>
        <w:t xml:space="preserve">. </w:t>
      </w:r>
      <w:r w:rsidRPr="00434ECE">
        <w:rPr>
          <w:lang w:val="bg-BG"/>
        </w:rPr>
        <w:t xml:space="preserve">За учредяване на сервитута по т. 1 </w:t>
      </w:r>
      <w:r w:rsidR="00A93EE3">
        <w:rPr>
          <w:b/>
          <w:lang w:val="bg-BG" w:eastAsia="bg-BG"/>
        </w:rPr>
        <w:t>юридическото лице</w:t>
      </w:r>
      <w:r w:rsidR="00A93EE3" w:rsidRPr="00434ECE">
        <w:rPr>
          <w:lang w:val="bg-BG"/>
        </w:rPr>
        <w:t xml:space="preserve"> </w:t>
      </w:r>
      <w:r w:rsidRPr="00434ECE">
        <w:rPr>
          <w:lang w:val="bg-BG"/>
        </w:rPr>
        <w:t>да заплати:</w:t>
      </w:r>
    </w:p>
    <w:p w14:paraId="0DBE55BD" w14:textId="77777777" w:rsidR="00DB22B9" w:rsidRDefault="00230B2B" w:rsidP="00434ECE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</w:t>
      </w:r>
      <w:r w:rsidR="00434ECE" w:rsidRPr="00F44214">
        <w:rPr>
          <w:b/>
          <w:lang w:val="bg-BG"/>
        </w:rPr>
        <w:t>.1</w:t>
      </w:r>
      <w:r w:rsidR="00434ECE" w:rsidRPr="00434ECE">
        <w:rPr>
          <w:lang w:val="bg-BG"/>
        </w:rPr>
        <w:t xml:space="preserve">. </w:t>
      </w:r>
      <w:r w:rsidR="00434ECE" w:rsidRPr="00434ECE">
        <w:rPr>
          <w:b/>
          <w:lang w:val="bg-BG"/>
        </w:rPr>
        <w:t xml:space="preserve">Цена </w:t>
      </w:r>
      <w:r w:rsidR="00434ECE" w:rsidRPr="00434ECE">
        <w:rPr>
          <w:lang w:val="bg-BG"/>
        </w:rPr>
        <w:t xml:space="preserve">за учредяване на безсрочен сервитут в размер на </w:t>
      </w:r>
      <w:r w:rsidR="00381062" w:rsidRPr="00381062">
        <w:rPr>
          <w:b/>
          <w:lang w:val="bg-BG"/>
        </w:rPr>
        <w:t>7 592,00</w:t>
      </w:r>
      <w:r w:rsidR="002C66CE" w:rsidRPr="00012507">
        <w:rPr>
          <w:b/>
          <w:lang w:val="bg-BG"/>
        </w:rPr>
        <w:t xml:space="preserve"> лева</w:t>
      </w:r>
      <w:r w:rsidR="002C66CE" w:rsidRPr="00012507">
        <w:rPr>
          <w:lang w:val="bg-BG"/>
        </w:rPr>
        <w:t xml:space="preserve"> (</w:t>
      </w:r>
      <w:r w:rsidR="00381062">
        <w:rPr>
          <w:lang w:val="bg-BG"/>
        </w:rPr>
        <w:t>седем</w:t>
      </w:r>
      <w:r w:rsidR="00404293" w:rsidRPr="00012507">
        <w:rPr>
          <w:lang w:val="bg-BG"/>
        </w:rPr>
        <w:t xml:space="preserve"> </w:t>
      </w:r>
      <w:r w:rsidR="00846F1C" w:rsidRPr="00012507">
        <w:rPr>
          <w:lang w:val="bg-BG"/>
        </w:rPr>
        <w:t>хиляд</w:t>
      </w:r>
      <w:r w:rsidR="00404293" w:rsidRPr="00012507">
        <w:rPr>
          <w:lang w:val="bg-BG"/>
        </w:rPr>
        <w:t xml:space="preserve">и </w:t>
      </w:r>
      <w:r w:rsidR="00381062">
        <w:rPr>
          <w:lang w:val="bg-BG"/>
        </w:rPr>
        <w:t>петстотин деветдесет и два</w:t>
      </w:r>
      <w:r w:rsidR="002C66CE" w:rsidRPr="00012507">
        <w:rPr>
          <w:lang w:val="bg-BG"/>
        </w:rPr>
        <w:t xml:space="preserve"> лева)</w:t>
      </w:r>
      <w:r w:rsidR="00434ECE" w:rsidRPr="00012507">
        <w:rPr>
          <w:lang w:val="bg-BG"/>
        </w:rPr>
        <w:t>, вносима по банкова сметка на Изпълнителна</w:t>
      </w:r>
      <w:r w:rsidR="00434ECE" w:rsidRPr="00434ECE">
        <w:rPr>
          <w:lang w:val="bg-BG"/>
        </w:rPr>
        <w:t xml:space="preserve"> агенция по горите в БНБ </w:t>
      </w:r>
      <w:r w:rsidR="006361E7">
        <w:rPr>
          <w:lang w:val="bg-BG"/>
        </w:rPr>
        <w:t>–</w:t>
      </w:r>
      <w:r w:rsidR="00434ECE" w:rsidRPr="00434ECE">
        <w:rPr>
          <w:lang w:val="bg-BG"/>
        </w:rPr>
        <w:t xml:space="preserve"> ЦУ София. </w:t>
      </w:r>
    </w:p>
    <w:p w14:paraId="59EBE377" w14:textId="77777777" w:rsidR="00434ECE" w:rsidRPr="00A93EE3" w:rsidRDefault="00434ECE" w:rsidP="00434ECE">
      <w:pPr>
        <w:spacing w:line="360" w:lineRule="auto"/>
        <w:ind w:firstLine="720"/>
        <w:jc w:val="both"/>
        <w:rPr>
          <w:color w:val="000000"/>
          <w:lang w:val="bg-BG"/>
        </w:rPr>
      </w:pPr>
      <w:r w:rsidRPr="00434ECE">
        <w:rPr>
          <w:lang w:val="bg-BG"/>
        </w:rPr>
        <w:t>Цената е определена въз основа на доклад</w:t>
      </w:r>
      <w:r w:rsidR="000F50AA">
        <w:rPr>
          <w:lang w:val="bg-BG"/>
        </w:rPr>
        <w:t>ите</w:t>
      </w:r>
      <w:r w:rsidR="00ED7C21">
        <w:rPr>
          <w:lang w:val="bg-BG"/>
        </w:rPr>
        <w:t xml:space="preserve"> </w:t>
      </w:r>
      <w:r w:rsidRPr="00434ECE">
        <w:rPr>
          <w:lang w:val="bg-BG"/>
        </w:rPr>
        <w:t>за оценка, описан</w:t>
      </w:r>
      <w:r w:rsidR="000F50AA">
        <w:rPr>
          <w:lang w:val="bg-BG"/>
        </w:rPr>
        <w:t>и</w:t>
      </w:r>
      <w:r w:rsidRPr="00434ECE">
        <w:rPr>
          <w:lang w:val="bg-BG"/>
        </w:rPr>
        <w:t xml:space="preserve"> в заповедта, в ко</w:t>
      </w:r>
      <w:r w:rsidR="000F50AA">
        <w:rPr>
          <w:lang w:val="bg-BG"/>
        </w:rPr>
        <w:t>и</w:t>
      </w:r>
      <w:r w:rsidRPr="00434ECE">
        <w:rPr>
          <w:lang w:val="bg-BG"/>
        </w:rPr>
        <w:t>то определен</w:t>
      </w:r>
      <w:r w:rsidR="00ED7C21">
        <w:rPr>
          <w:lang w:val="bg-BG"/>
        </w:rPr>
        <w:t>ата</w:t>
      </w:r>
      <w:r w:rsidRPr="00434ECE">
        <w:rPr>
          <w:lang w:val="bg-BG"/>
        </w:rPr>
        <w:t xml:space="preserve"> цен</w:t>
      </w:r>
      <w:r w:rsidR="0080793C">
        <w:rPr>
          <w:lang w:val="bg-BG"/>
        </w:rPr>
        <w:t>а</w:t>
      </w:r>
      <w:r w:rsidRPr="00434ECE">
        <w:rPr>
          <w:lang w:val="bg-BG"/>
        </w:rPr>
        <w:t xml:space="preserve"> за учредяване на безсрочен сервитут </w:t>
      </w:r>
      <w:r w:rsidR="00ED7C21">
        <w:rPr>
          <w:lang w:val="bg-BG"/>
        </w:rPr>
        <w:t>е</w:t>
      </w:r>
      <w:r w:rsidRPr="00434ECE">
        <w:rPr>
          <w:lang w:val="bg-BG"/>
        </w:rPr>
        <w:t xml:space="preserve"> по-висок</w:t>
      </w:r>
      <w:r w:rsidR="00ED7C21">
        <w:rPr>
          <w:lang w:val="bg-BG"/>
        </w:rPr>
        <w:t>а</w:t>
      </w:r>
      <w:r w:rsidRPr="00434ECE">
        <w:rPr>
          <w:lang w:val="bg-BG"/>
        </w:rPr>
        <w:t xml:space="preserve"> от данъчн</w:t>
      </w:r>
      <w:r w:rsidR="000F50AA">
        <w:rPr>
          <w:lang w:val="bg-BG"/>
        </w:rPr>
        <w:t>ите</w:t>
      </w:r>
      <w:r w:rsidRPr="00434ECE">
        <w:rPr>
          <w:lang w:val="bg-BG"/>
        </w:rPr>
        <w:t xml:space="preserve"> оценк</w:t>
      </w:r>
      <w:r w:rsidR="000F50AA">
        <w:rPr>
          <w:lang w:val="bg-BG"/>
        </w:rPr>
        <w:t>и</w:t>
      </w:r>
      <w:r w:rsidRPr="00434ECE">
        <w:rPr>
          <w:lang w:val="bg-BG"/>
        </w:rPr>
        <w:t xml:space="preserve"> за право на ползване,</w:t>
      </w:r>
      <w:r w:rsidRPr="00434ECE">
        <w:rPr>
          <w:color w:val="000000"/>
          <w:lang w:val="bg-BG"/>
        </w:rPr>
        <w:t xml:space="preserve"> с което са спазени изискванията на чл. 43, ал. 2 от Закона за държавната собственост. </w:t>
      </w:r>
    </w:p>
    <w:p w14:paraId="498221B9" w14:textId="77777777" w:rsidR="0032190B" w:rsidRPr="00A93EE3" w:rsidRDefault="0032190B" w:rsidP="0032190B">
      <w:pPr>
        <w:widowControl w:val="0"/>
        <w:spacing w:line="360" w:lineRule="auto"/>
        <w:ind w:firstLine="720"/>
        <w:jc w:val="both"/>
        <w:rPr>
          <w:lang w:val="bg-BG"/>
        </w:rPr>
      </w:pPr>
      <w:r w:rsidRPr="00592E68">
        <w:rPr>
          <w:lang w:val="bg-BG"/>
        </w:rPr>
        <w:t>На основание чл. 40 от Наредбата за оценка на поземлени имоти в горски територии, докладите за оценка на поземлените имоти са възложени за проверка на независим оценител, с който Изпълнителна агенция по</w:t>
      </w:r>
      <w:r>
        <w:rPr>
          <w:lang w:val="bg-BG"/>
        </w:rPr>
        <w:t xml:space="preserve"> горите има сключен договор № </w:t>
      </w:r>
      <w:r w:rsidRPr="00A93EE3">
        <w:rPr>
          <w:lang w:val="bg-BG"/>
        </w:rPr>
        <w:t>8</w:t>
      </w:r>
      <w:r w:rsidRPr="00592E68">
        <w:rPr>
          <w:lang w:val="bg-BG"/>
        </w:rPr>
        <w:t>/</w:t>
      </w:r>
      <w:r w:rsidRPr="00A93EE3">
        <w:rPr>
          <w:lang w:val="bg-BG"/>
        </w:rPr>
        <w:t>25</w:t>
      </w:r>
      <w:r w:rsidRPr="00592E68">
        <w:rPr>
          <w:lang w:val="bg-BG"/>
        </w:rPr>
        <w:t xml:space="preserve">.01.2019 г. Оценките са </w:t>
      </w:r>
      <w:r w:rsidRPr="00592E68">
        <w:rPr>
          <w:lang w:val="bg-BG"/>
        </w:rPr>
        <w:lastRenderedPageBreak/>
        <w:t>изготвени коректно, видно от становищ</w:t>
      </w:r>
      <w:r>
        <w:rPr>
          <w:lang w:val="bg-BG"/>
        </w:rPr>
        <w:t>е</w:t>
      </w:r>
      <w:r w:rsidRPr="00592E68">
        <w:rPr>
          <w:lang w:val="bg-BG"/>
        </w:rPr>
        <w:t xml:space="preserve"> на независимия оценител с регистрационен </w:t>
      </w:r>
      <w:r w:rsidRPr="00B43FCC">
        <w:rPr>
          <w:lang w:val="bg-BG"/>
        </w:rPr>
        <w:t>индекс ИАГ-</w:t>
      </w:r>
      <w:r w:rsidRPr="00A93EE3">
        <w:rPr>
          <w:lang w:val="bg-BG"/>
        </w:rPr>
        <w:t>25702</w:t>
      </w:r>
      <w:r w:rsidRPr="00B43FCC">
        <w:rPr>
          <w:lang w:val="bg-BG"/>
        </w:rPr>
        <w:t>/</w:t>
      </w:r>
      <w:r w:rsidRPr="00A93EE3">
        <w:rPr>
          <w:lang w:val="bg-BG"/>
        </w:rPr>
        <w:t>11</w:t>
      </w:r>
      <w:r w:rsidRPr="00B43FCC">
        <w:rPr>
          <w:lang w:val="bg-BG"/>
        </w:rPr>
        <w:t>.</w:t>
      </w:r>
      <w:r w:rsidRPr="00A93EE3">
        <w:rPr>
          <w:lang w:val="bg-BG"/>
        </w:rPr>
        <w:t>11</w:t>
      </w:r>
      <w:r w:rsidRPr="00B43FCC">
        <w:rPr>
          <w:lang w:val="bg-BG"/>
        </w:rPr>
        <w:t>.2020</w:t>
      </w:r>
      <w:r w:rsidRPr="00592E68">
        <w:rPr>
          <w:lang w:val="bg-BG"/>
        </w:rPr>
        <w:t xml:space="preserve"> г.</w:t>
      </w:r>
      <w:r>
        <w:rPr>
          <w:lang w:val="bg-BG"/>
        </w:rPr>
        <w:t xml:space="preserve"> </w:t>
      </w:r>
    </w:p>
    <w:p w14:paraId="205499B7" w14:textId="77777777" w:rsidR="00434ECE" w:rsidRPr="00434ECE" w:rsidRDefault="00230B2B" w:rsidP="006361E7">
      <w:pPr>
        <w:spacing w:line="360" w:lineRule="auto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434ECE" w:rsidRPr="00F44214">
        <w:rPr>
          <w:b/>
          <w:lang w:val="bg-BG"/>
        </w:rPr>
        <w:t>.2</w:t>
      </w:r>
      <w:r w:rsidR="00434ECE" w:rsidRPr="00434ECE">
        <w:rPr>
          <w:lang w:val="bg-BG"/>
        </w:rPr>
        <w:t xml:space="preserve">. </w:t>
      </w:r>
      <w:r w:rsidR="006361E7" w:rsidRPr="002C4E54">
        <w:rPr>
          <w:b/>
          <w:lang w:val="bg-BG"/>
        </w:rPr>
        <w:t>Данък</w:t>
      </w:r>
      <w:r w:rsidR="006361E7" w:rsidRPr="004A6CFC">
        <w:rPr>
          <w:lang w:val="bg-BG"/>
        </w:rPr>
        <w:t xml:space="preserve"> върху цената за учредяване на </w:t>
      </w:r>
      <w:r w:rsidR="006361E7">
        <w:rPr>
          <w:lang w:val="bg-BG"/>
        </w:rPr>
        <w:t xml:space="preserve">безсрочен </w:t>
      </w:r>
      <w:r w:rsidR="006361E7" w:rsidRPr="004A6CFC">
        <w:rPr>
          <w:lang w:val="bg-BG"/>
        </w:rPr>
        <w:t>сервитут, по реда на чл. 47, ал. 2 от Закона за местните данъци и такси в размер, определен от общинския съвет и вносим в съответната общин</w:t>
      </w:r>
      <w:r w:rsidR="006361E7">
        <w:rPr>
          <w:lang w:val="bg-BG"/>
        </w:rPr>
        <w:t>а по местонахождението на имот</w:t>
      </w:r>
      <w:r w:rsidR="00F42B03">
        <w:rPr>
          <w:lang w:val="bg-BG"/>
        </w:rPr>
        <w:t>ите</w:t>
      </w:r>
      <w:r w:rsidR="00434ECE" w:rsidRPr="00434ECE">
        <w:rPr>
          <w:lang w:val="bg-BG"/>
        </w:rPr>
        <w:t>.</w:t>
      </w:r>
    </w:p>
    <w:p w14:paraId="6899BD59" w14:textId="77777777" w:rsidR="00434ECE" w:rsidRPr="00434ECE" w:rsidRDefault="00230B2B" w:rsidP="00EE16A3">
      <w:pPr>
        <w:widowControl w:val="0"/>
        <w:spacing w:line="360" w:lineRule="auto"/>
        <w:ind w:firstLine="708"/>
        <w:jc w:val="both"/>
        <w:rPr>
          <w:lang w:val="bg-BG"/>
        </w:rPr>
      </w:pPr>
      <w:r>
        <w:rPr>
          <w:b/>
          <w:lang w:val="bg-BG"/>
        </w:rPr>
        <w:t>3</w:t>
      </w:r>
      <w:r w:rsidR="00434ECE" w:rsidRPr="00F44214">
        <w:rPr>
          <w:b/>
          <w:lang w:val="bg-BG"/>
        </w:rPr>
        <w:t>.3</w:t>
      </w:r>
      <w:r w:rsidR="00434ECE" w:rsidRPr="00434ECE">
        <w:rPr>
          <w:lang w:val="bg-BG"/>
        </w:rPr>
        <w:t xml:space="preserve">. </w:t>
      </w:r>
      <w:r w:rsidR="00434ECE" w:rsidRPr="00434ECE">
        <w:rPr>
          <w:b/>
          <w:lang w:val="bg-BG"/>
        </w:rPr>
        <w:t>Режийни разноски</w:t>
      </w:r>
      <w:r w:rsidR="00434ECE" w:rsidRPr="00434ECE">
        <w:rPr>
          <w:lang w:val="bg-BG"/>
        </w:rPr>
        <w:t xml:space="preserve"> върху стойността на учредения сервитут по реда на § 3 от Преходни</w:t>
      </w:r>
      <w:r w:rsidR="00D353B3">
        <w:rPr>
          <w:lang w:val="bg-BG"/>
        </w:rPr>
        <w:t>те</w:t>
      </w:r>
      <w:r w:rsidR="00434ECE" w:rsidRPr="00434ECE">
        <w:rPr>
          <w:lang w:val="bg-BG"/>
        </w:rPr>
        <w:t xml:space="preserve"> и заключителни разпоредби на Правилника за прилагане на Закона за държавната собственост в размер две на сто върху определената цена, на стойност </w:t>
      </w:r>
      <w:r w:rsidR="00381062" w:rsidRPr="00381062">
        <w:rPr>
          <w:b/>
          <w:lang w:val="bg-BG"/>
        </w:rPr>
        <w:t xml:space="preserve">151,84 </w:t>
      </w:r>
      <w:r w:rsidR="00434ECE" w:rsidRPr="00012507">
        <w:rPr>
          <w:b/>
          <w:lang w:val="bg-BG"/>
        </w:rPr>
        <w:t>лева</w:t>
      </w:r>
      <w:r w:rsidR="00434ECE" w:rsidRPr="00012507">
        <w:rPr>
          <w:lang w:val="bg-BG"/>
        </w:rPr>
        <w:t xml:space="preserve"> (</w:t>
      </w:r>
      <w:r w:rsidR="00012507" w:rsidRPr="00012507">
        <w:rPr>
          <w:lang w:val="bg-BG"/>
        </w:rPr>
        <w:t xml:space="preserve">сто </w:t>
      </w:r>
      <w:r w:rsidR="00381062">
        <w:rPr>
          <w:lang w:val="bg-BG"/>
        </w:rPr>
        <w:t>пет</w:t>
      </w:r>
      <w:r w:rsidR="00012507" w:rsidRPr="00012507">
        <w:rPr>
          <w:lang w:val="bg-BG"/>
        </w:rPr>
        <w:t xml:space="preserve">десет и </w:t>
      </w:r>
      <w:r w:rsidR="00381062">
        <w:rPr>
          <w:lang w:val="bg-BG"/>
        </w:rPr>
        <w:t>един</w:t>
      </w:r>
      <w:r w:rsidR="00846F1C" w:rsidRPr="00012507">
        <w:rPr>
          <w:lang w:val="bg-BG"/>
        </w:rPr>
        <w:t xml:space="preserve"> </w:t>
      </w:r>
      <w:r w:rsidR="006808CB" w:rsidRPr="00012507">
        <w:rPr>
          <w:lang w:val="bg-BG"/>
        </w:rPr>
        <w:t>лева</w:t>
      </w:r>
      <w:r w:rsidR="00012507" w:rsidRPr="00012507">
        <w:rPr>
          <w:lang w:val="bg-BG"/>
        </w:rPr>
        <w:t xml:space="preserve"> и </w:t>
      </w:r>
      <w:r w:rsidR="00381062">
        <w:rPr>
          <w:lang w:val="bg-BG"/>
        </w:rPr>
        <w:t>осемдесет и четири</w:t>
      </w:r>
      <w:r w:rsidR="007344FD">
        <w:rPr>
          <w:lang w:val="bg-BG"/>
        </w:rPr>
        <w:t xml:space="preserve"> стотинки</w:t>
      </w:r>
      <w:r w:rsidR="00434ECE" w:rsidRPr="00012507">
        <w:rPr>
          <w:lang w:val="bg-BG"/>
        </w:rPr>
        <w:t>), вносими по банковата сметка</w:t>
      </w:r>
      <w:r w:rsidR="00434ECE" w:rsidRPr="00434ECE">
        <w:rPr>
          <w:lang w:val="bg-BG"/>
        </w:rPr>
        <w:t xml:space="preserve"> на Изпълнителна агенция по горите. </w:t>
      </w:r>
    </w:p>
    <w:p w14:paraId="6D01DE30" w14:textId="77777777" w:rsidR="00846F1C" w:rsidRPr="00434ECE" w:rsidRDefault="00230B2B" w:rsidP="00EE16A3">
      <w:pPr>
        <w:widowControl w:val="0"/>
        <w:spacing w:line="360" w:lineRule="auto"/>
        <w:ind w:firstLine="720"/>
        <w:jc w:val="both"/>
        <w:rPr>
          <w:lang w:val="ru-RU"/>
        </w:rPr>
      </w:pPr>
      <w:r>
        <w:rPr>
          <w:b/>
          <w:lang w:val="ru-RU"/>
        </w:rPr>
        <w:t>3</w:t>
      </w:r>
      <w:r w:rsidR="00846F1C" w:rsidRPr="00F44214">
        <w:rPr>
          <w:b/>
          <w:lang w:val="ru-RU"/>
        </w:rPr>
        <w:t>.4</w:t>
      </w:r>
      <w:r w:rsidR="00846F1C" w:rsidRPr="00434ECE">
        <w:rPr>
          <w:lang w:val="ru-RU"/>
        </w:rPr>
        <w:t xml:space="preserve">. </w:t>
      </w:r>
      <w:r w:rsidR="00846F1C" w:rsidRPr="009F2570">
        <w:rPr>
          <w:b/>
          <w:lang w:val="ru-RU"/>
        </w:rPr>
        <w:t>Цена на дървесината на корен в сегашна възраст</w:t>
      </w:r>
      <w:r w:rsidR="00846F1C" w:rsidRPr="009F2570">
        <w:rPr>
          <w:lang w:val="ru-RU"/>
        </w:rPr>
        <w:t xml:space="preserve"> </w:t>
      </w:r>
      <w:r w:rsidR="009F2570" w:rsidRPr="009F2570">
        <w:rPr>
          <w:lang w:val="ru-RU"/>
        </w:rPr>
        <w:t xml:space="preserve">не се дължи, тъй като </w:t>
      </w:r>
      <w:r w:rsidR="009F2570">
        <w:rPr>
          <w:lang w:val="ru-RU"/>
        </w:rPr>
        <w:t>сервитутното право</w:t>
      </w:r>
      <w:r w:rsidR="009F2570" w:rsidRPr="009F2570">
        <w:rPr>
          <w:lang w:val="ru-RU"/>
        </w:rPr>
        <w:t xml:space="preserve"> не засяга насаждения, които да се оценяват, видно от доклад</w:t>
      </w:r>
      <w:r w:rsidR="009F2570">
        <w:rPr>
          <w:lang w:val="ru-RU"/>
        </w:rPr>
        <w:t>ите</w:t>
      </w:r>
      <w:r w:rsidR="009F2570" w:rsidRPr="009F2570">
        <w:rPr>
          <w:lang w:val="ru-RU"/>
        </w:rPr>
        <w:t xml:space="preserve"> за оценка</w:t>
      </w:r>
      <w:r w:rsidR="009F2570">
        <w:rPr>
          <w:lang w:val="ru-RU"/>
        </w:rPr>
        <w:t>.</w:t>
      </w:r>
    </w:p>
    <w:p w14:paraId="7BB5D5FD" w14:textId="77777777" w:rsidR="00846F1C" w:rsidRPr="00A93EE3" w:rsidRDefault="00230B2B" w:rsidP="00846F1C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bg-BG"/>
        </w:rPr>
        <w:t>3</w:t>
      </w:r>
      <w:r w:rsidR="00846F1C" w:rsidRPr="00EE16A3">
        <w:rPr>
          <w:b/>
          <w:lang w:val="bg-BG"/>
        </w:rPr>
        <w:t>.5</w:t>
      </w:r>
      <w:r w:rsidR="00846F1C" w:rsidRPr="00EE16A3">
        <w:rPr>
          <w:lang w:val="bg-BG"/>
        </w:rPr>
        <w:t xml:space="preserve">. </w:t>
      </w:r>
      <w:r w:rsidR="00846F1C" w:rsidRPr="00EE16A3">
        <w:rPr>
          <w:b/>
          <w:lang w:val="bg-BG"/>
        </w:rPr>
        <w:t>Цена за компенсационно залесяване</w:t>
      </w:r>
      <w:r w:rsidR="00EE16A3" w:rsidRPr="00EE16A3">
        <w:rPr>
          <w:b/>
          <w:lang w:val="bg-BG"/>
        </w:rPr>
        <w:t>,</w:t>
      </w:r>
      <w:r w:rsidR="00EE16A3" w:rsidRPr="00EE16A3">
        <w:rPr>
          <w:lang w:val="bg-BG"/>
        </w:rPr>
        <w:t xml:space="preserve"> по реда на чл. 86, ал. 5 от Закона за горите, не се дължи, видно </w:t>
      </w:r>
      <w:r w:rsidR="00381062" w:rsidRPr="00EE16A3">
        <w:rPr>
          <w:lang w:val="bg-BG"/>
        </w:rPr>
        <w:t>от</w:t>
      </w:r>
      <w:r w:rsidR="00846F1C" w:rsidRPr="00EE16A3">
        <w:rPr>
          <w:lang w:val="bg-BG"/>
        </w:rPr>
        <w:t xml:space="preserve"> </w:t>
      </w:r>
      <w:r w:rsidR="0079530C" w:rsidRPr="00EE16A3">
        <w:rPr>
          <w:lang w:val="bg-BG"/>
        </w:rPr>
        <w:t>П</w:t>
      </w:r>
      <w:r w:rsidR="00846F1C" w:rsidRPr="00EE16A3">
        <w:rPr>
          <w:lang w:val="bg-BG"/>
        </w:rPr>
        <w:t xml:space="preserve">ротокол от </w:t>
      </w:r>
      <w:r w:rsidR="009F2570" w:rsidRPr="00EE16A3">
        <w:rPr>
          <w:lang w:val="ru-RU"/>
        </w:rPr>
        <w:t>0</w:t>
      </w:r>
      <w:r w:rsidR="00F61E10" w:rsidRPr="00EE16A3">
        <w:rPr>
          <w:lang w:val="ru-RU"/>
        </w:rPr>
        <w:t>3</w:t>
      </w:r>
      <w:r w:rsidR="002E593B" w:rsidRPr="00EE16A3">
        <w:rPr>
          <w:lang w:val="ru-RU"/>
        </w:rPr>
        <w:t>.</w:t>
      </w:r>
      <w:r w:rsidR="00F61E10" w:rsidRPr="00EE16A3">
        <w:rPr>
          <w:lang w:val="ru-RU"/>
        </w:rPr>
        <w:t>11</w:t>
      </w:r>
      <w:r w:rsidR="0082383A" w:rsidRPr="00EE16A3">
        <w:rPr>
          <w:lang w:val="ru-RU"/>
        </w:rPr>
        <w:t>.2020</w:t>
      </w:r>
      <w:r w:rsidR="00846F1C" w:rsidRPr="00EE16A3">
        <w:rPr>
          <w:lang w:val="ru-RU"/>
        </w:rPr>
        <w:t xml:space="preserve"> г.</w:t>
      </w:r>
      <w:r w:rsidR="00846F1C" w:rsidRPr="00EE16A3">
        <w:rPr>
          <w:lang w:val="bg-BG"/>
        </w:rPr>
        <w:t xml:space="preserve">, </w:t>
      </w:r>
      <w:r w:rsidR="00201CFB">
        <w:rPr>
          <w:lang w:val="bg-BG"/>
        </w:rPr>
        <w:t>утвърд</w:t>
      </w:r>
      <w:r w:rsidR="002E593B" w:rsidRPr="00EE16A3">
        <w:rPr>
          <w:lang w:val="bg-BG"/>
        </w:rPr>
        <w:t>ен</w:t>
      </w:r>
      <w:r w:rsidR="00846F1C" w:rsidRPr="00EE16A3">
        <w:rPr>
          <w:lang w:val="bg-BG"/>
        </w:rPr>
        <w:t xml:space="preserve"> от директора на Регионална дирекция по горите – </w:t>
      </w:r>
      <w:r w:rsidR="00F61E10" w:rsidRPr="00EE16A3">
        <w:rPr>
          <w:lang w:val="bg-BG"/>
        </w:rPr>
        <w:t>Пазарджик</w:t>
      </w:r>
      <w:r w:rsidR="00846F1C" w:rsidRPr="00EE16A3">
        <w:rPr>
          <w:lang w:val="bg-BG"/>
        </w:rPr>
        <w:t>.</w:t>
      </w:r>
    </w:p>
    <w:p w14:paraId="09DF432C" w14:textId="77777777" w:rsidR="00434ECE" w:rsidRPr="00434ECE" w:rsidRDefault="00230B2B" w:rsidP="004F3356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s-Cyrl-BA"/>
        </w:rPr>
        <w:t>4</w:t>
      </w:r>
      <w:r w:rsidR="00434ECE" w:rsidRPr="00434ECE">
        <w:rPr>
          <w:lang w:val="bs-Cyrl-BA"/>
        </w:rPr>
        <w:t xml:space="preserve">. Цената по т. </w:t>
      </w:r>
      <w:r w:rsidR="00201CFB">
        <w:rPr>
          <w:lang w:val="bs-Cyrl-BA"/>
        </w:rPr>
        <w:t>3</w:t>
      </w:r>
      <w:r w:rsidR="00434ECE" w:rsidRPr="00434ECE">
        <w:rPr>
          <w:lang w:val="bs-Cyrl-BA"/>
        </w:rPr>
        <w:t xml:space="preserve">.1 </w:t>
      </w:r>
      <w:r w:rsidR="00434ECE" w:rsidRPr="00434ECE">
        <w:rPr>
          <w:color w:val="000000"/>
          <w:lang w:val="bs-Cyrl-BA"/>
        </w:rPr>
        <w:t xml:space="preserve">се заплаща в </w:t>
      </w:r>
      <w:r w:rsidR="00434ECE" w:rsidRPr="00434ECE">
        <w:rPr>
          <w:b/>
          <w:color w:val="000000"/>
          <w:lang w:val="bs-Cyrl-BA"/>
        </w:rPr>
        <w:t>тримесечен срок</w:t>
      </w:r>
      <w:r w:rsidR="00434ECE" w:rsidRPr="00434ECE">
        <w:rPr>
          <w:color w:val="000000"/>
          <w:lang w:val="bs-Cyrl-BA"/>
        </w:rPr>
        <w:t xml:space="preserve"> от влизането в сила на акта за учредяване на сервитута. </w:t>
      </w:r>
    </w:p>
    <w:p w14:paraId="5520B6FD" w14:textId="77777777" w:rsidR="00434ECE" w:rsidRPr="00A93EE3" w:rsidRDefault="00230B2B" w:rsidP="00434ECE">
      <w:pPr>
        <w:spacing w:line="360" w:lineRule="auto"/>
        <w:ind w:firstLine="709"/>
        <w:jc w:val="both"/>
        <w:rPr>
          <w:lang w:val="bs-Cyrl-BA"/>
        </w:rPr>
      </w:pPr>
      <w:r>
        <w:rPr>
          <w:b/>
          <w:lang w:val="bs-Cyrl-BA"/>
        </w:rPr>
        <w:t>5</w:t>
      </w:r>
      <w:r w:rsidR="00434ECE" w:rsidRPr="00434ECE">
        <w:rPr>
          <w:lang w:val="bs-Cyrl-BA"/>
        </w:rPr>
        <w:t xml:space="preserve">. След заплащане на сумите по т. </w:t>
      </w:r>
      <w:r w:rsidR="00201CFB">
        <w:rPr>
          <w:lang w:val="bs-Cyrl-BA"/>
        </w:rPr>
        <w:t>3</w:t>
      </w:r>
      <w:r w:rsidR="00434ECE" w:rsidRPr="00434ECE">
        <w:rPr>
          <w:lang w:val="bs-Cyrl-BA"/>
        </w:rPr>
        <w:t xml:space="preserve"> и представяне на платежните документи, изпълните</w:t>
      </w:r>
      <w:r w:rsidR="00642F3D">
        <w:rPr>
          <w:lang w:val="bs-Cyrl-BA"/>
        </w:rPr>
        <w:t>лният директор на Изпълнителна</w:t>
      </w:r>
      <w:r w:rsidR="00434ECE" w:rsidRPr="00434ECE">
        <w:rPr>
          <w:lang w:val="bs-Cyrl-BA"/>
        </w:rPr>
        <w:t xml:space="preserve"> агенция по горите сключва договор за учредяване на безсрочен сервитут. </w:t>
      </w:r>
      <w:r w:rsidR="00434ECE" w:rsidRPr="00434ECE">
        <w:rPr>
          <w:lang w:val="bg-BG"/>
        </w:rPr>
        <w:t>Договорът подлежи на вписване в службата по вписвания по местонахождение на имот</w:t>
      </w:r>
      <w:r w:rsidR="0082383A">
        <w:rPr>
          <w:lang w:val="bg-BG"/>
        </w:rPr>
        <w:t>ите</w:t>
      </w:r>
      <w:r w:rsidR="00434ECE" w:rsidRPr="00434ECE">
        <w:rPr>
          <w:lang w:val="bg-BG"/>
        </w:rPr>
        <w:t xml:space="preserve">. </w:t>
      </w:r>
    </w:p>
    <w:p w14:paraId="6318F71A" w14:textId="77777777" w:rsidR="00434ECE" w:rsidRPr="00434ECE" w:rsidRDefault="00230B2B" w:rsidP="00434EC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val="bg-BG"/>
        </w:rPr>
      </w:pPr>
      <w:r>
        <w:rPr>
          <w:b/>
          <w:lang w:val="bg-BG"/>
        </w:rPr>
        <w:t>6</w:t>
      </w:r>
      <w:r w:rsidR="00434ECE" w:rsidRPr="00434ECE">
        <w:rPr>
          <w:lang w:val="bg-BG"/>
        </w:rPr>
        <w:t xml:space="preserve">. Правата на </w:t>
      </w:r>
      <w:r w:rsidR="00A93EE3">
        <w:rPr>
          <w:b/>
          <w:lang w:val="bg-BG" w:eastAsia="bg-BG"/>
        </w:rPr>
        <w:t>юридическото лице</w:t>
      </w:r>
      <w:r w:rsidR="00434ECE" w:rsidRPr="00434ECE">
        <w:rPr>
          <w:lang w:val="bg-BG"/>
        </w:rPr>
        <w:t xml:space="preserve">, в чиято полза се учредява сервитута, се погасяват в случай, че цената не бъде заплатена в срока по т. </w:t>
      </w:r>
      <w:r w:rsidR="00201CFB">
        <w:rPr>
          <w:lang w:val="bg-BG"/>
        </w:rPr>
        <w:t>4</w:t>
      </w:r>
      <w:r w:rsidR="00434ECE" w:rsidRPr="00434ECE">
        <w:rPr>
          <w:lang w:val="bg-BG"/>
        </w:rPr>
        <w:t>.</w:t>
      </w:r>
    </w:p>
    <w:p w14:paraId="4FCC8F90" w14:textId="77777777" w:rsidR="00434ECE" w:rsidRPr="00434ECE" w:rsidRDefault="00230B2B" w:rsidP="00434EC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/>
        </w:rPr>
      </w:pPr>
      <w:r>
        <w:rPr>
          <w:b/>
          <w:lang w:val="bg-BG"/>
        </w:rPr>
        <w:t>7</w:t>
      </w:r>
      <w:r w:rsidR="00434ECE" w:rsidRPr="00434ECE">
        <w:rPr>
          <w:lang w:val="bg-BG"/>
        </w:rPr>
        <w:t>. Титулярят на сервитута по т. 1 е длъжен за своя сметка да поддържа територията, върху която е учреден сервитутът, в състояние, което гарантира безопасната експлоатация на обекта по т. 1 от настоящата заповед</w:t>
      </w:r>
      <w:r w:rsidR="00957F92">
        <w:rPr>
          <w:lang w:val="bg-BG"/>
        </w:rPr>
        <w:t>, съгласно чл. 67 от Закона за горите</w:t>
      </w:r>
      <w:r w:rsidR="00434ECE" w:rsidRPr="00434ECE">
        <w:rPr>
          <w:lang w:val="bg-BG"/>
        </w:rPr>
        <w:t>.</w:t>
      </w:r>
    </w:p>
    <w:p w14:paraId="75AC6F76" w14:textId="77777777" w:rsidR="001B1591" w:rsidRPr="00434ECE" w:rsidRDefault="00230B2B" w:rsidP="001B159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s-Cyrl-BA"/>
        </w:rPr>
      </w:pPr>
      <w:r>
        <w:rPr>
          <w:b/>
          <w:lang w:val="bg-BG"/>
        </w:rPr>
        <w:t>8</w:t>
      </w:r>
      <w:r w:rsidR="001B1591">
        <w:rPr>
          <w:lang w:val="bg-BG"/>
        </w:rPr>
        <w:t xml:space="preserve">. </w:t>
      </w:r>
      <w:r w:rsidR="001B1591" w:rsidRPr="00434ECE">
        <w:rPr>
          <w:lang w:val="bg-BG"/>
        </w:rPr>
        <w:t xml:space="preserve">Настоящата заповед да се публикува по реда на чл. 85 от Закона за горите на интернет страницата на Изпълнителна агенция по горите, да се съобщи на заявителя и копие от нея да се изпрати на директора на Регионална дирекция по горите – </w:t>
      </w:r>
      <w:r w:rsidR="00381062">
        <w:rPr>
          <w:lang w:val="bg-BG"/>
        </w:rPr>
        <w:t>Пазарджик</w:t>
      </w:r>
      <w:r w:rsidR="001B1591" w:rsidRPr="00434ECE">
        <w:rPr>
          <w:lang w:val="bg-BG"/>
        </w:rPr>
        <w:t xml:space="preserve">, на директора на </w:t>
      </w:r>
      <w:r w:rsidR="002E593B" w:rsidRPr="00434ECE">
        <w:rPr>
          <w:lang w:val="bg-BG"/>
        </w:rPr>
        <w:t>ДП „</w:t>
      </w:r>
      <w:r w:rsidR="002E593B">
        <w:rPr>
          <w:lang w:val="bg-BG"/>
        </w:rPr>
        <w:t>Южноцентрално</w:t>
      </w:r>
      <w:r w:rsidR="002E593B" w:rsidRPr="00434ECE">
        <w:rPr>
          <w:lang w:val="ru-RU"/>
        </w:rPr>
        <w:t xml:space="preserve"> </w:t>
      </w:r>
      <w:r w:rsidR="002E593B" w:rsidRPr="00434ECE">
        <w:rPr>
          <w:lang w:val="bg-BG"/>
        </w:rPr>
        <w:t xml:space="preserve">държавно предприятие” – </w:t>
      </w:r>
      <w:r w:rsidR="002E593B">
        <w:rPr>
          <w:lang w:val="bg-BG"/>
        </w:rPr>
        <w:t>Смолян</w:t>
      </w:r>
      <w:r w:rsidR="001B1591" w:rsidRPr="00434ECE">
        <w:rPr>
          <w:lang w:val="bg-BG"/>
        </w:rPr>
        <w:t xml:space="preserve">, на директора на </w:t>
      </w:r>
      <w:r w:rsidR="001B1591">
        <w:rPr>
          <w:lang w:val="bg-BG"/>
        </w:rPr>
        <w:t>Териториално поделение</w:t>
      </w:r>
      <w:r w:rsidR="001B1591" w:rsidRPr="00434ECE">
        <w:rPr>
          <w:lang w:val="bg-BG"/>
        </w:rPr>
        <w:t xml:space="preserve"> „</w:t>
      </w:r>
      <w:r w:rsidR="00F34D7C">
        <w:rPr>
          <w:lang w:val="bg-BG"/>
        </w:rPr>
        <w:t xml:space="preserve">Държавно горско стопанство </w:t>
      </w:r>
      <w:r w:rsidR="00381062">
        <w:rPr>
          <w:lang w:val="bg-BG"/>
        </w:rPr>
        <w:t>Алабак</w:t>
      </w:r>
      <w:r w:rsidR="001B1591" w:rsidRPr="00434ECE">
        <w:rPr>
          <w:lang w:val="bg-BG"/>
        </w:rPr>
        <w:t>” и на директора на дирекция „Финанс</w:t>
      </w:r>
      <w:r w:rsidR="001B1591">
        <w:rPr>
          <w:lang w:val="bg-BG"/>
        </w:rPr>
        <w:t>и и управление на собствеността</w:t>
      </w:r>
      <w:r w:rsidR="001B1591" w:rsidRPr="00434ECE">
        <w:rPr>
          <w:lang w:val="bg-BG"/>
        </w:rPr>
        <w:t xml:space="preserve">” в Изпълнителна агенция по горите. </w:t>
      </w:r>
    </w:p>
    <w:p w14:paraId="733CEE23" w14:textId="77777777" w:rsidR="001B1591" w:rsidRPr="00434ECE" w:rsidRDefault="001B1591" w:rsidP="001B159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lang w:val="bg-BG"/>
        </w:rPr>
      </w:pPr>
      <w:r w:rsidRPr="00434ECE">
        <w:rPr>
          <w:lang w:val="bg-BG"/>
        </w:rPr>
        <w:t xml:space="preserve">Контрол по заплащане на определените цена </w:t>
      </w:r>
      <w:r>
        <w:rPr>
          <w:lang w:val="bg-BG"/>
        </w:rPr>
        <w:t xml:space="preserve">за учредяване на безсрочен сервитут, данък </w:t>
      </w:r>
      <w:r w:rsidRPr="00434ECE">
        <w:rPr>
          <w:lang w:val="bg-BG"/>
        </w:rPr>
        <w:t>и режийни разноски възлагам на директора на дирекция „Финанс</w:t>
      </w:r>
      <w:r>
        <w:rPr>
          <w:lang w:val="bg-BG"/>
        </w:rPr>
        <w:t>и и управление на собствеността</w:t>
      </w:r>
      <w:r w:rsidRPr="00434ECE">
        <w:rPr>
          <w:lang w:val="bg-BG"/>
        </w:rPr>
        <w:t xml:space="preserve">” в Изпълнителна агенция по горите, а по изпълнението на заповедта в останалата й част – на директора на Регионална дирекция по горите – </w:t>
      </w:r>
      <w:r w:rsidR="00381062">
        <w:rPr>
          <w:lang w:val="bg-BG"/>
        </w:rPr>
        <w:t>Пазарджик</w:t>
      </w:r>
      <w:r w:rsidRPr="00434ECE">
        <w:rPr>
          <w:lang w:val="bg-BG"/>
        </w:rPr>
        <w:t xml:space="preserve">. </w:t>
      </w:r>
    </w:p>
    <w:p w14:paraId="0388A0B1" w14:textId="77777777" w:rsidR="00434ECE" w:rsidRPr="00434ECE" w:rsidRDefault="00434ECE" w:rsidP="00434ECE">
      <w:pPr>
        <w:spacing w:line="360" w:lineRule="auto"/>
        <w:ind w:firstLine="708"/>
        <w:jc w:val="both"/>
        <w:rPr>
          <w:b/>
          <w:i/>
          <w:lang w:val="bg-BG"/>
        </w:rPr>
      </w:pPr>
      <w:r w:rsidRPr="00434ECE">
        <w:rPr>
          <w:b/>
          <w:i/>
          <w:lang w:val="bg-BG"/>
        </w:rPr>
        <w:lastRenderedPageBreak/>
        <w:t>Заповедта да се съобщи и чрез поставяне на таблото за обявления в Териториално поделение „</w:t>
      </w:r>
      <w:r w:rsidR="00F34D7C">
        <w:rPr>
          <w:b/>
          <w:i/>
          <w:lang w:val="bg-BG"/>
        </w:rPr>
        <w:t xml:space="preserve">Държавно горско стопанство </w:t>
      </w:r>
      <w:r w:rsidR="00381062">
        <w:rPr>
          <w:b/>
          <w:i/>
          <w:lang w:val="bg-BG"/>
        </w:rPr>
        <w:t>Алабак</w:t>
      </w:r>
      <w:r w:rsidRPr="00434ECE">
        <w:rPr>
          <w:b/>
          <w:i/>
          <w:lang w:val="bg-BG"/>
        </w:rPr>
        <w:t xml:space="preserve">” в тридневен срок от получаването й, при спазване на </w:t>
      </w:r>
      <w:r w:rsidR="00957F92">
        <w:rPr>
          <w:b/>
          <w:i/>
          <w:lang w:val="bg-BG"/>
        </w:rPr>
        <w:t>изискванията</w:t>
      </w:r>
      <w:r w:rsidRPr="00434ECE">
        <w:rPr>
          <w:b/>
          <w:i/>
          <w:lang w:val="bg-BG"/>
        </w:rPr>
        <w:t xml:space="preserve"> за защита на личните данни.</w:t>
      </w:r>
    </w:p>
    <w:p w14:paraId="2B89500A" w14:textId="77777777" w:rsidR="0073324A" w:rsidRDefault="00434ECE" w:rsidP="00F61E1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i/>
          <w:lang w:val="bg-BG"/>
        </w:rPr>
      </w:pPr>
      <w:r w:rsidRPr="00434ECE">
        <w:rPr>
          <w:b/>
          <w:i/>
          <w:lang w:val="bg-BG"/>
        </w:rPr>
        <w:t>Заповедта може да бъде обжалвана по реда на Административнопроцесуалния кодекс, пред министъра на земеделието, храните и горите или пред съответния административен съд, чрез изпълнителния директор на Изпълнителна агенция по горите в 14 – дневен срок от съобщаването й.</w:t>
      </w:r>
    </w:p>
    <w:p w14:paraId="4DD049C7" w14:textId="77777777" w:rsidR="00F931A6" w:rsidRPr="00F61E10" w:rsidRDefault="00F931A6" w:rsidP="00F61E1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i/>
          <w:lang w:val="bg-BG"/>
        </w:rPr>
      </w:pPr>
    </w:p>
    <w:p w14:paraId="4AAB2F55" w14:textId="77777777" w:rsidR="00381062" w:rsidRDefault="00826987" w:rsidP="00381062">
      <w:pPr>
        <w:spacing w:line="360" w:lineRule="auto"/>
        <w:jc w:val="both"/>
        <w:rPr>
          <w:sz w:val="16"/>
          <w:szCs w:val="16"/>
        </w:rPr>
      </w:pPr>
      <w:r>
        <w:pict w14:anchorId="3B0A3C99">
          <v:shape id="_x0000_i1026" type="#_x0000_t75" alt="Microsoft Office Signature Line..." style="width:210.9pt;height:80.85pt">
            <v:imagedata r:id="rId10" o:title=""/>
            <o:lock v:ext="edit" ungrouping="t" rotation="t" cropping="t" verticies="t" grouping="t"/>
            <o:signatureline v:ext="edit" id="{2CB2D62A-7EFC-456A-A68A-C8F047DA64D0}" provid="{00000000-0000-0000-0000-000000000000}" o:suggestedsigner="инж. Мирослав Маринов  /п/" o:suggestedsigner2="Изпълнителен директор" issignatureline="t"/>
          </v:shape>
        </w:pict>
      </w:r>
    </w:p>
    <w:p w14:paraId="2443BA21" w14:textId="77777777" w:rsidR="00F931A6" w:rsidRDefault="00F931A6" w:rsidP="00381062">
      <w:pPr>
        <w:spacing w:line="360" w:lineRule="auto"/>
        <w:jc w:val="both"/>
        <w:rPr>
          <w:sz w:val="16"/>
          <w:szCs w:val="16"/>
        </w:rPr>
      </w:pPr>
    </w:p>
    <w:p w14:paraId="55484D31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51C63C66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3D07E89A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737323B9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232E70DC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47AC7D1D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3F48AF88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6282C0C2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4D29AFD6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534B8B05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14211656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54629AB6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65D61E2B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62504098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3BCAF36A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73E90E6F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4EDBABDD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5C5D1AB8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7AD6F216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23122FC1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0BBEB909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2ECD5168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15B8D308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6E84A1FC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714736B5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540AA8D3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37FB9639" w14:textId="77777777" w:rsidR="002C585D" w:rsidRDefault="002C585D" w:rsidP="00381062">
      <w:pPr>
        <w:spacing w:line="360" w:lineRule="auto"/>
        <w:jc w:val="both"/>
        <w:rPr>
          <w:sz w:val="16"/>
          <w:szCs w:val="16"/>
        </w:rPr>
      </w:pPr>
    </w:p>
    <w:p w14:paraId="49BECDF1" w14:textId="77777777" w:rsidR="00381062" w:rsidRPr="00843523" w:rsidRDefault="00381062" w:rsidP="00381062">
      <w:pPr>
        <w:spacing w:line="360" w:lineRule="auto"/>
        <w:jc w:val="both"/>
        <w:rPr>
          <w:sz w:val="16"/>
          <w:szCs w:val="16"/>
        </w:rPr>
      </w:pPr>
      <w:r w:rsidRPr="00594514">
        <w:rPr>
          <w:sz w:val="16"/>
          <w:szCs w:val="16"/>
        </w:rPr>
        <w:t>ПА/ИАГ</w:t>
      </w:r>
    </w:p>
    <w:sectPr w:rsidR="00381062" w:rsidRPr="00843523" w:rsidSect="00EE16A3">
      <w:footerReference w:type="default" r:id="rId11"/>
      <w:footerReference w:type="first" r:id="rId12"/>
      <w:pgSz w:w="11907" w:h="16840" w:code="9"/>
      <w:pgMar w:top="680" w:right="1134" w:bottom="624" w:left="1134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90EA" w14:textId="77777777" w:rsidR="000D0393" w:rsidRDefault="000D0393">
      <w:r>
        <w:separator/>
      </w:r>
    </w:p>
  </w:endnote>
  <w:endnote w:type="continuationSeparator" w:id="0">
    <w:p w14:paraId="3147117C" w14:textId="77777777" w:rsidR="000D0393" w:rsidRDefault="000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Niagara Engraved"/>
    <w:charset w:val="00"/>
    <w:family w:val="decorative"/>
    <w:pitch w:val="variable"/>
  </w:font>
  <w:font w:name="Timok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A0B2" w14:textId="77777777" w:rsidR="00405DE1" w:rsidRPr="000D3902" w:rsidRDefault="00405DE1" w:rsidP="000D3902">
    <w:pPr>
      <w:pStyle w:val="Footer"/>
      <w:jc w:val="right"/>
      <w:rPr>
        <w:sz w:val="20"/>
        <w:szCs w:val="20"/>
        <w:lang w:val="bg-BG"/>
      </w:rPr>
    </w:pPr>
    <w:r w:rsidRPr="000D3902">
      <w:rPr>
        <w:sz w:val="20"/>
        <w:szCs w:val="20"/>
      </w:rPr>
      <w:fldChar w:fldCharType="begin"/>
    </w:r>
    <w:r w:rsidRPr="000D3902">
      <w:rPr>
        <w:sz w:val="20"/>
        <w:szCs w:val="20"/>
      </w:rPr>
      <w:instrText xml:space="preserve"> PAGE   \* MERGEFORMAT </w:instrText>
    </w:r>
    <w:r w:rsidRPr="000D3902">
      <w:rPr>
        <w:sz w:val="20"/>
        <w:szCs w:val="20"/>
      </w:rPr>
      <w:fldChar w:fldCharType="separate"/>
    </w:r>
    <w:r w:rsidR="00D767B7">
      <w:rPr>
        <w:noProof/>
        <w:sz w:val="20"/>
        <w:szCs w:val="20"/>
      </w:rPr>
      <w:t>4</w:t>
    </w:r>
    <w:r w:rsidRPr="000D390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A94C" w14:textId="77777777" w:rsidR="00861F2E" w:rsidRDefault="00861F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7B7">
      <w:rPr>
        <w:noProof/>
      </w:rPr>
      <w:t>1</w:t>
    </w:r>
    <w:r>
      <w:rPr>
        <w:noProof/>
      </w:rPr>
      <w:fldChar w:fldCharType="end"/>
    </w:r>
  </w:p>
  <w:p w14:paraId="0A23C1C6" w14:textId="77777777" w:rsidR="00861F2E" w:rsidRDefault="0086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ED97" w14:textId="77777777" w:rsidR="000D0393" w:rsidRDefault="000D0393">
      <w:r>
        <w:separator/>
      </w:r>
    </w:p>
  </w:footnote>
  <w:footnote w:type="continuationSeparator" w:id="0">
    <w:p w14:paraId="362F2387" w14:textId="77777777" w:rsidR="000D0393" w:rsidRDefault="000D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624"/>
    <w:multiLevelType w:val="hybridMultilevel"/>
    <w:tmpl w:val="CCF0AB70"/>
    <w:lvl w:ilvl="0" w:tplc="907A3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CB46BB"/>
    <w:multiLevelType w:val="hybridMultilevel"/>
    <w:tmpl w:val="4F7A4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0718D"/>
    <w:multiLevelType w:val="hybridMultilevel"/>
    <w:tmpl w:val="F3F49D7A"/>
    <w:lvl w:ilvl="0" w:tplc="7F0448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AB"/>
    <w:rsid w:val="00001164"/>
    <w:rsid w:val="00001867"/>
    <w:rsid w:val="00002D4B"/>
    <w:rsid w:val="00005743"/>
    <w:rsid w:val="00006F5F"/>
    <w:rsid w:val="0001039C"/>
    <w:rsid w:val="00011058"/>
    <w:rsid w:val="000118B2"/>
    <w:rsid w:val="00012507"/>
    <w:rsid w:val="00013270"/>
    <w:rsid w:val="0001360B"/>
    <w:rsid w:val="00013969"/>
    <w:rsid w:val="00014538"/>
    <w:rsid w:val="00015395"/>
    <w:rsid w:val="00015D03"/>
    <w:rsid w:val="00016C37"/>
    <w:rsid w:val="0002449C"/>
    <w:rsid w:val="00025AC5"/>
    <w:rsid w:val="000266CD"/>
    <w:rsid w:val="00026D9A"/>
    <w:rsid w:val="000278AB"/>
    <w:rsid w:val="000313F0"/>
    <w:rsid w:val="00031954"/>
    <w:rsid w:val="0003301B"/>
    <w:rsid w:val="00034095"/>
    <w:rsid w:val="00035335"/>
    <w:rsid w:val="00035F9A"/>
    <w:rsid w:val="00036DD1"/>
    <w:rsid w:val="000375DE"/>
    <w:rsid w:val="00037756"/>
    <w:rsid w:val="0004106A"/>
    <w:rsid w:val="000410D6"/>
    <w:rsid w:val="00041CED"/>
    <w:rsid w:val="0004285C"/>
    <w:rsid w:val="0004480A"/>
    <w:rsid w:val="00046197"/>
    <w:rsid w:val="00047C7C"/>
    <w:rsid w:val="00047FD8"/>
    <w:rsid w:val="00050408"/>
    <w:rsid w:val="00050477"/>
    <w:rsid w:val="00050A24"/>
    <w:rsid w:val="00050FC2"/>
    <w:rsid w:val="00051A1C"/>
    <w:rsid w:val="00052202"/>
    <w:rsid w:val="00053A9B"/>
    <w:rsid w:val="00054B87"/>
    <w:rsid w:val="000555DA"/>
    <w:rsid w:val="00056E28"/>
    <w:rsid w:val="00060C69"/>
    <w:rsid w:val="000618B1"/>
    <w:rsid w:val="00062A40"/>
    <w:rsid w:val="000659AA"/>
    <w:rsid w:val="0006708C"/>
    <w:rsid w:val="00070C55"/>
    <w:rsid w:val="00071140"/>
    <w:rsid w:val="000726BE"/>
    <w:rsid w:val="00077FB5"/>
    <w:rsid w:val="00080023"/>
    <w:rsid w:val="00080145"/>
    <w:rsid w:val="0008032F"/>
    <w:rsid w:val="000813C9"/>
    <w:rsid w:val="00085302"/>
    <w:rsid w:val="0008580B"/>
    <w:rsid w:val="00085E00"/>
    <w:rsid w:val="00087EA1"/>
    <w:rsid w:val="0009049C"/>
    <w:rsid w:val="00090FCE"/>
    <w:rsid w:val="00091314"/>
    <w:rsid w:val="00091E4D"/>
    <w:rsid w:val="00093120"/>
    <w:rsid w:val="000944AA"/>
    <w:rsid w:val="000947A5"/>
    <w:rsid w:val="00095376"/>
    <w:rsid w:val="0009654A"/>
    <w:rsid w:val="000A05A9"/>
    <w:rsid w:val="000A21B7"/>
    <w:rsid w:val="000A21FE"/>
    <w:rsid w:val="000A3B3A"/>
    <w:rsid w:val="000A54FF"/>
    <w:rsid w:val="000A64DF"/>
    <w:rsid w:val="000A7115"/>
    <w:rsid w:val="000B0BA7"/>
    <w:rsid w:val="000B0F58"/>
    <w:rsid w:val="000B1351"/>
    <w:rsid w:val="000B2001"/>
    <w:rsid w:val="000B2099"/>
    <w:rsid w:val="000B2DFA"/>
    <w:rsid w:val="000B3446"/>
    <w:rsid w:val="000C222A"/>
    <w:rsid w:val="000C2DFF"/>
    <w:rsid w:val="000C3043"/>
    <w:rsid w:val="000C31A8"/>
    <w:rsid w:val="000C33B3"/>
    <w:rsid w:val="000C6911"/>
    <w:rsid w:val="000C70A5"/>
    <w:rsid w:val="000D0337"/>
    <w:rsid w:val="000D0393"/>
    <w:rsid w:val="000D3902"/>
    <w:rsid w:val="000D56E5"/>
    <w:rsid w:val="000D65FE"/>
    <w:rsid w:val="000D758F"/>
    <w:rsid w:val="000E0B4A"/>
    <w:rsid w:val="000E121A"/>
    <w:rsid w:val="000E173C"/>
    <w:rsid w:val="000E4260"/>
    <w:rsid w:val="000E5826"/>
    <w:rsid w:val="000E63DD"/>
    <w:rsid w:val="000F35BE"/>
    <w:rsid w:val="000F46BB"/>
    <w:rsid w:val="000F50AA"/>
    <w:rsid w:val="000F5928"/>
    <w:rsid w:val="000F76F7"/>
    <w:rsid w:val="001022D3"/>
    <w:rsid w:val="00103111"/>
    <w:rsid w:val="001049DC"/>
    <w:rsid w:val="00104C26"/>
    <w:rsid w:val="00105C9C"/>
    <w:rsid w:val="00105D2B"/>
    <w:rsid w:val="00107A45"/>
    <w:rsid w:val="00111076"/>
    <w:rsid w:val="00111C31"/>
    <w:rsid w:val="00112871"/>
    <w:rsid w:val="0011335C"/>
    <w:rsid w:val="00122911"/>
    <w:rsid w:val="00122F0E"/>
    <w:rsid w:val="001230C0"/>
    <w:rsid w:val="0012395E"/>
    <w:rsid w:val="00124774"/>
    <w:rsid w:val="001269B0"/>
    <w:rsid w:val="0012760B"/>
    <w:rsid w:val="00130435"/>
    <w:rsid w:val="001325E0"/>
    <w:rsid w:val="001327EC"/>
    <w:rsid w:val="001338ED"/>
    <w:rsid w:val="00136DDC"/>
    <w:rsid w:val="001376F0"/>
    <w:rsid w:val="001406BB"/>
    <w:rsid w:val="0014125C"/>
    <w:rsid w:val="00141480"/>
    <w:rsid w:val="00142373"/>
    <w:rsid w:val="00142A0E"/>
    <w:rsid w:val="00143C30"/>
    <w:rsid w:val="0014492D"/>
    <w:rsid w:val="00145A5E"/>
    <w:rsid w:val="00146A7F"/>
    <w:rsid w:val="00146AD0"/>
    <w:rsid w:val="00146CB5"/>
    <w:rsid w:val="0014760D"/>
    <w:rsid w:val="001479CD"/>
    <w:rsid w:val="00154319"/>
    <w:rsid w:val="0015502D"/>
    <w:rsid w:val="001569E7"/>
    <w:rsid w:val="0016027A"/>
    <w:rsid w:val="001604F5"/>
    <w:rsid w:val="00160D5E"/>
    <w:rsid w:val="00164FD6"/>
    <w:rsid w:val="0016592E"/>
    <w:rsid w:val="001662A9"/>
    <w:rsid w:val="00172F36"/>
    <w:rsid w:val="00173DCF"/>
    <w:rsid w:val="00174253"/>
    <w:rsid w:val="001758E0"/>
    <w:rsid w:val="00175CA3"/>
    <w:rsid w:val="00176803"/>
    <w:rsid w:val="001813B1"/>
    <w:rsid w:val="0018342F"/>
    <w:rsid w:val="00190F1A"/>
    <w:rsid w:val="001934BA"/>
    <w:rsid w:val="00193673"/>
    <w:rsid w:val="00194D66"/>
    <w:rsid w:val="00194D88"/>
    <w:rsid w:val="0019658D"/>
    <w:rsid w:val="001A0187"/>
    <w:rsid w:val="001A23F9"/>
    <w:rsid w:val="001A2B96"/>
    <w:rsid w:val="001A3376"/>
    <w:rsid w:val="001A3550"/>
    <w:rsid w:val="001A53DB"/>
    <w:rsid w:val="001A7AF6"/>
    <w:rsid w:val="001A7F34"/>
    <w:rsid w:val="001B1591"/>
    <w:rsid w:val="001B31A9"/>
    <w:rsid w:val="001B39E9"/>
    <w:rsid w:val="001C2480"/>
    <w:rsid w:val="001C3D7A"/>
    <w:rsid w:val="001C4147"/>
    <w:rsid w:val="001C5ADF"/>
    <w:rsid w:val="001C640A"/>
    <w:rsid w:val="001C735F"/>
    <w:rsid w:val="001C7CE3"/>
    <w:rsid w:val="001D0B38"/>
    <w:rsid w:val="001D0C34"/>
    <w:rsid w:val="001D0CC0"/>
    <w:rsid w:val="001D1515"/>
    <w:rsid w:val="001D2F6D"/>
    <w:rsid w:val="001D6A65"/>
    <w:rsid w:val="001E27EC"/>
    <w:rsid w:val="001E3FF1"/>
    <w:rsid w:val="001E5784"/>
    <w:rsid w:val="001E6C05"/>
    <w:rsid w:val="001E7443"/>
    <w:rsid w:val="001F078F"/>
    <w:rsid w:val="001F2E93"/>
    <w:rsid w:val="001F4CCC"/>
    <w:rsid w:val="001F5A1F"/>
    <w:rsid w:val="001F65BB"/>
    <w:rsid w:val="001F6F1F"/>
    <w:rsid w:val="001F717B"/>
    <w:rsid w:val="001F75BC"/>
    <w:rsid w:val="00201CFB"/>
    <w:rsid w:val="00202A8B"/>
    <w:rsid w:val="002041A2"/>
    <w:rsid w:val="00204AEC"/>
    <w:rsid w:val="00206015"/>
    <w:rsid w:val="00206748"/>
    <w:rsid w:val="0020754E"/>
    <w:rsid w:val="002079A1"/>
    <w:rsid w:val="00210B2A"/>
    <w:rsid w:val="002154AB"/>
    <w:rsid w:val="00217DB6"/>
    <w:rsid w:val="00220685"/>
    <w:rsid w:val="00221849"/>
    <w:rsid w:val="00221FD7"/>
    <w:rsid w:val="0022251F"/>
    <w:rsid w:val="00222DAC"/>
    <w:rsid w:val="002232D8"/>
    <w:rsid w:val="00223DBA"/>
    <w:rsid w:val="002258A9"/>
    <w:rsid w:val="00230842"/>
    <w:rsid w:val="00230B2B"/>
    <w:rsid w:val="00240D00"/>
    <w:rsid w:val="00241758"/>
    <w:rsid w:val="0024179B"/>
    <w:rsid w:val="00242A2E"/>
    <w:rsid w:val="002444DA"/>
    <w:rsid w:val="00244AED"/>
    <w:rsid w:val="00246628"/>
    <w:rsid w:val="00246D53"/>
    <w:rsid w:val="00246F9F"/>
    <w:rsid w:val="00247752"/>
    <w:rsid w:val="00250CFE"/>
    <w:rsid w:val="002510D8"/>
    <w:rsid w:val="0025130D"/>
    <w:rsid w:val="00252323"/>
    <w:rsid w:val="0025268F"/>
    <w:rsid w:val="00254FA2"/>
    <w:rsid w:val="00255397"/>
    <w:rsid w:val="0025560A"/>
    <w:rsid w:val="002557A3"/>
    <w:rsid w:val="0026123B"/>
    <w:rsid w:val="002617E0"/>
    <w:rsid w:val="00262A96"/>
    <w:rsid w:val="00263D0C"/>
    <w:rsid w:val="00263E2A"/>
    <w:rsid w:val="00265740"/>
    <w:rsid w:val="00266FDC"/>
    <w:rsid w:val="00271667"/>
    <w:rsid w:val="002717F6"/>
    <w:rsid w:val="002739A7"/>
    <w:rsid w:val="00277C19"/>
    <w:rsid w:val="00277CBE"/>
    <w:rsid w:val="0028131F"/>
    <w:rsid w:val="0028312C"/>
    <w:rsid w:val="00283452"/>
    <w:rsid w:val="00284479"/>
    <w:rsid w:val="00284EE0"/>
    <w:rsid w:val="00284F58"/>
    <w:rsid w:val="002868C9"/>
    <w:rsid w:val="002933EB"/>
    <w:rsid w:val="0029343F"/>
    <w:rsid w:val="00293515"/>
    <w:rsid w:val="00293C9D"/>
    <w:rsid w:val="002944CB"/>
    <w:rsid w:val="00295E64"/>
    <w:rsid w:val="00296439"/>
    <w:rsid w:val="0029739B"/>
    <w:rsid w:val="002A0C6B"/>
    <w:rsid w:val="002A2020"/>
    <w:rsid w:val="002A2FFD"/>
    <w:rsid w:val="002A3549"/>
    <w:rsid w:val="002A44EA"/>
    <w:rsid w:val="002A5581"/>
    <w:rsid w:val="002A5738"/>
    <w:rsid w:val="002A5EB9"/>
    <w:rsid w:val="002A70B5"/>
    <w:rsid w:val="002B008F"/>
    <w:rsid w:val="002B1C01"/>
    <w:rsid w:val="002B271D"/>
    <w:rsid w:val="002B34D7"/>
    <w:rsid w:val="002B3B5E"/>
    <w:rsid w:val="002B5C8D"/>
    <w:rsid w:val="002B6228"/>
    <w:rsid w:val="002B701D"/>
    <w:rsid w:val="002B7A26"/>
    <w:rsid w:val="002C0F6B"/>
    <w:rsid w:val="002C1D43"/>
    <w:rsid w:val="002C2779"/>
    <w:rsid w:val="002C2E69"/>
    <w:rsid w:val="002C3243"/>
    <w:rsid w:val="002C4E54"/>
    <w:rsid w:val="002C51BF"/>
    <w:rsid w:val="002C54E3"/>
    <w:rsid w:val="002C585D"/>
    <w:rsid w:val="002C61B4"/>
    <w:rsid w:val="002C66CE"/>
    <w:rsid w:val="002C7D82"/>
    <w:rsid w:val="002D00D5"/>
    <w:rsid w:val="002D11B3"/>
    <w:rsid w:val="002D1D68"/>
    <w:rsid w:val="002D6B9F"/>
    <w:rsid w:val="002D7230"/>
    <w:rsid w:val="002E19EF"/>
    <w:rsid w:val="002E1D8B"/>
    <w:rsid w:val="002E2949"/>
    <w:rsid w:val="002E422C"/>
    <w:rsid w:val="002E470E"/>
    <w:rsid w:val="002E593B"/>
    <w:rsid w:val="002E7563"/>
    <w:rsid w:val="002E765C"/>
    <w:rsid w:val="002F18C7"/>
    <w:rsid w:val="002F1BCF"/>
    <w:rsid w:val="002F212B"/>
    <w:rsid w:val="002F4477"/>
    <w:rsid w:val="002F50A7"/>
    <w:rsid w:val="002F51E1"/>
    <w:rsid w:val="002F64F9"/>
    <w:rsid w:val="002F6C68"/>
    <w:rsid w:val="002F7BEC"/>
    <w:rsid w:val="00300251"/>
    <w:rsid w:val="003007B6"/>
    <w:rsid w:val="00300CC9"/>
    <w:rsid w:val="00300E79"/>
    <w:rsid w:val="00301287"/>
    <w:rsid w:val="003026D2"/>
    <w:rsid w:val="00305950"/>
    <w:rsid w:val="0030737E"/>
    <w:rsid w:val="0031008E"/>
    <w:rsid w:val="003122CE"/>
    <w:rsid w:val="0031471E"/>
    <w:rsid w:val="00314747"/>
    <w:rsid w:val="003148A0"/>
    <w:rsid w:val="00321053"/>
    <w:rsid w:val="0032190B"/>
    <w:rsid w:val="00321A18"/>
    <w:rsid w:val="003224AA"/>
    <w:rsid w:val="00325D08"/>
    <w:rsid w:val="00326CB0"/>
    <w:rsid w:val="0032798D"/>
    <w:rsid w:val="00330B84"/>
    <w:rsid w:val="00335311"/>
    <w:rsid w:val="003355CA"/>
    <w:rsid w:val="003377CB"/>
    <w:rsid w:val="00337A28"/>
    <w:rsid w:val="00337B50"/>
    <w:rsid w:val="00337EE5"/>
    <w:rsid w:val="00340019"/>
    <w:rsid w:val="00340A0F"/>
    <w:rsid w:val="00341BD9"/>
    <w:rsid w:val="00342BA2"/>
    <w:rsid w:val="00343982"/>
    <w:rsid w:val="00344A9C"/>
    <w:rsid w:val="00344AF6"/>
    <w:rsid w:val="00345F46"/>
    <w:rsid w:val="00347454"/>
    <w:rsid w:val="003478CA"/>
    <w:rsid w:val="00352361"/>
    <w:rsid w:val="00352D76"/>
    <w:rsid w:val="00353059"/>
    <w:rsid w:val="00353B31"/>
    <w:rsid w:val="00353B44"/>
    <w:rsid w:val="00360861"/>
    <w:rsid w:val="003609B8"/>
    <w:rsid w:val="0036513B"/>
    <w:rsid w:val="00365624"/>
    <w:rsid w:val="003671A1"/>
    <w:rsid w:val="00374B94"/>
    <w:rsid w:val="00377560"/>
    <w:rsid w:val="00380DC5"/>
    <w:rsid w:val="00381062"/>
    <w:rsid w:val="0038162C"/>
    <w:rsid w:val="00381A3A"/>
    <w:rsid w:val="0038305C"/>
    <w:rsid w:val="00383F8F"/>
    <w:rsid w:val="003855D0"/>
    <w:rsid w:val="003870E0"/>
    <w:rsid w:val="0039177C"/>
    <w:rsid w:val="003917EC"/>
    <w:rsid w:val="003918F0"/>
    <w:rsid w:val="003938EC"/>
    <w:rsid w:val="00394F3E"/>
    <w:rsid w:val="003952DA"/>
    <w:rsid w:val="00395D62"/>
    <w:rsid w:val="00396F63"/>
    <w:rsid w:val="003A16FC"/>
    <w:rsid w:val="003A381F"/>
    <w:rsid w:val="003A5AA4"/>
    <w:rsid w:val="003A5FDC"/>
    <w:rsid w:val="003A65B2"/>
    <w:rsid w:val="003B0BFA"/>
    <w:rsid w:val="003B1B6D"/>
    <w:rsid w:val="003B3A36"/>
    <w:rsid w:val="003B55C5"/>
    <w:rsid w:val="003B640C"/>
    <w:rsid w:val="003B660D"/>
    <w:rsid w:val="003C259F"/>
    <w:rsid w:val="003C4BFF"/>
    <w:rsid w:val="003C538C"/>
    <w:rsid w:val="003C5449"/>
    <w:rsid w:val="003D3674"/>
    <w:rsid w:val="003D3F9F"/>
    <w:rsid w:val="003D4944"/>
    <w:rsid w:val="003D4AD4"/>
    <w:rsid w:val="003D7157"/>
    <w:rsid w:val="003D7585"/>
    <w:rsid w:val="003D7869"/>
    <w:rsid w:val="003D7DC7"/>
    <w:rsid w:val="003D7F24"/>
    <w:rsid w:val="003E0F21"/>
    <w:rsid w:val="003E33C7"/>
    <w:rsid w:val="003E3E29"/>
    <w:rsid w:val="003E4DFD"/>
    <w:rsid w:val="003E5139"/>
    <w:rsid w:val="003E5CA4"/>
    <w:rsid w:val="003E7078"/>
    <w:rsid w:val="003E77C6"/>
    <w:rsid w:val="003E7A2D"/>
    <w:rsid w:val="003E7E01"/>
    <w:rsid w:val="003F0F64"/>
    <w:rsid w:val="003F2205"/>
    <w:rsid w:val="003F6282"/>
    <w:rsid w:val="003F72B1"/>
    <w:rsid w:val="004007EF"/>
    <w:rsid w:val="0040096A"/>
    <w:rsid w:val="00400ECA"/>
    <w:rsid w:val="00401788"/>
    <w:rsid w:val="004019E5"/>
    <w:rsid w:val="00401A90"/>
    <w:rsid w:val="00402129"/>
    <w:rsid w:val="0040265B"/>
    <w:rsid w:val="00402D92"/>
    <w:rsid w:val="00404293"/>
    <w:rsid w:val="004058ED"/>
    <w:rsid w:val="00405BD4"/>
    <w:rsid w:val="00405DE1"/>
    <w:rsid w:val="00406B4B"/>
    <w:rsid w:val="004113AF"/>
    <w:rsid w:val="00411E9C"/>
    <w:rsid w:val="00414A90"/>
    <w:rsid w:val="00414CFB"/>
    <w:rsid w:val="0041617F"/>
    <w:rsid w:val="00417A39"/>
    <w:rsid w:val="00417A6C"/>
    <w:rsid w:val="00417C7F"/>
    <w:rsid w:val="004207AD"/>
    <w:rsid w:val="00421205"/>
    <w:rsid w:val="00423C3F"/>
    <w:rsid w:val="00426794"/>
    <w:rsid w:val="00432047"/>
    <w:rsid w:val="004329B1"/>
    <w:rsid w:val="0043351D"/>
    <w:rsid w:val="00433584"/>
    <w:rsid w:val="0043401D"/>
    <w:rsid w:val="00434E8D"/>
    <w:rsid w:val="00434ECE"/>
    <w:rsid w:val="0044050F"/>
    <w:rsid w:val="00440A83"/>
    <w:rsid w:val="004419E3"/>
    <w:rsid w:val="00441F02"/>
    <w:rsid w:val="00444D00"/>
    <w:rsid w:val="00445DFF"/>
    <w:rsid w:val="00446597"/>
    <w:rsid w:val="004469D2"/>
    <w:rsid w:val="004546ED"/>
    <w:rsid w:val="00454979"/>
    <w:rsid w:val="0045722B"/>
    <w:rsid w:val="004579F3"/>
    <w:rsid w:val="00461741"/>
    <w:rsid w:val="00462B38"/>
    <w:rsid w:val="00465490"/>
    <w:rsid w:val="004666C5"/>
    <w:rsid w:val="00467C9F"/>
    <w:rsid w:val="00467F03"/>
    <w:rsid w:val="0047029A"/>
    <w:rsid w:val="00470B91"/>
    <w:rsid w:val="00472150"/>
    <w:rsid w:val="004740CB"/>
    <w:rsid w:val="00477604"/>
    <w:rsid w:val="00480786"/>
    <w:rsid w:val="00482F21"/>
    <w:rsid w:val="00483097"/>
    <w:rsid w:val="004831A6"/>
    <w:rsid w:val="00483D1F"/>
    <w:rsid w:val="004842A5"/>
    <w:rsid w:val="00484436"/>
    <w:rsid w:val="00484C4A"/>
    <w:rsid w:val="00485BFF"/>
    <w:rsid w:val="0049046A"/>
    <w:rsid w:val="00492463"/>
    <w:rsid w:val="00492B68"/>
    <w:rsid w:val="00493285"/>
    <w:rsid w:val="004937A9"/>
    <w:rsid w:val="00493A3B"/>
    <w:rsid w:val="00494353"/>
    <w:rsid w:val="00495254"/>
    <w:rsid w:val="004955E6"/>
    <w:rsid w:val="00495BC7"/>
    <w:rsid w:val="00496789"/>
    <w:rsid w:val="00496D9D"/>
    <w:rsid w:val="00497BDF"/>
    <w:rsid w:val="004A00AD"/>
    <w:rsid w:val="004A01CD"/>
    <w:rsid w:val="004A102C"/>
    <w:rsid w:val="004A19F4"/>
    <w:rsid w:val="004A365E"/>
    <w:rsid w:val="004A6CFC"/>
    <w:rsid w:val="004B0CBD"/>
    <w:rsid w:val="004B1715"/>
    <w:rsid w:val="004B2791"/>
    <w:rsid w:val="004B372F"/>
    <w:rsid w:val="004B3E68"/>
    <w:rsid w:val="004B58A9"/>
    <w:rsid w:val="004B65F5"/>
    <w:rsid w:val="004B685A"/>
    <w:rsid w:val="004C4614"/>
    <w:rsid w:val="004C4B8E"/>
    <w:rsid w:val="004C5C3A"/>
    <w:rsid w:val="004C66BD"/>
    <w:rsid w:val="004D087E"/>
    <w:rsid w:val="004D0EFB"/>
    <w:rsid w:val="004D15B3"/>
    <w:rsid w:val="004D2077"/>
    <w:rsid w:val="004D24D5"/>
    <w:rsid w:val="004D3388"/>
    <w:rsid w:val="004D36E2"/>
    <w:rsid w:val="004D3DE8"/>
    <w:rsid w:val="004D594C"/>
    <w:rsid w:val="004E45A2"/>
    <w:rsid w:val="004E6876"/>
    <w:rsid w:val="004E6F42"/>
    <w:rsid w:val="004F3215"/>
    <w:rsid w:val="004F3356"/>
    <w:rsid w:val="004F372F"/>
    <w:rsid w:val="004F50AD"/>
    <w:rsid w:val="004F594B"/>
    <w:rsid w:val="004F627F"/>
    <w:rsid w:val="00501282"/>
    <w:rsid w:val="00503982"/>
    <w:rsid w:val="00503A97"/>
    <w:rsid w:val="00504EC0"/>
    <w:rsid w:val="00504EF1"/>
    <w:rsid w:val="005105F6"/>
    <w:rsid w:val="0051093D"/>
    <w:rsid w:val="00512237"/>
    <w:rsid w:val="005169E5"/>
    <w:rsid w:val="005209A6"/>
    <w:rsid w:val="00521095"/>
    <w:rsid w:val="0052316E"/>
    <w:rsid w:val="00523340"/>
    <w:rsid w:val="0052335E"/>
    <w:rsid w:val="00523EE0"/>
    <w:rsid w:val="00524861"/>
    <w:rsid w:val="00526122"/>
    <w:rsid w:val="00526DD0"/>
    <w:rsid w:val="005272F4"/>
    <w:rsid w:val="005277AE"/>
    <w:rsid w:val="00530794"/>
    <w:rsid w:val="005354DB"/>
    <w:rsid w:val="005357B7"/>
    <w:rsid w:val="00537B4D"/>
    <w:rsid w:val="005404BF"/>
    <w:rsid w:val="00540B1E"/>
    <w:rsid w:val="00541088"/>
    <w:rsid w:val="005462AA"/>
    <w:rsid w:val="00546C98"/>
    <w:rsid w:val="00547A50"/>
    <w:rsid w:val="00550034"/>
    <w:rsid w:val="0055153D"/>
    <w:rsid w:val="00552595"/>
    <w:rsid w:val="0055292A"/>
    <w:rsid w:val="005531EA"/>
    <w:rsid w:val="005602A4"/>
    <w:rsid w:val="00562426"/>
    <w:rsid w:val="00564014"/>
    <w:rsid w:val="00564428"/>
    <w:rsid w:val="0056484B"/>
    <w:rsid w:val="005656DF"/>
    <w:rsid w:val="00565792"/>
    <w:rsid w:val="00567DDE"/>
    <w:rsid w:val="00570573"/>
    <w:rsid w:val="00570EA5"/>
    <w:rsid w:val="005727C3"/>
    <w:rsid w:val="00574DBF"/>
    <w:rsid w:val="00574EFD"/>
    <w:rsid w:val="00575764"/>
    <w:rsid w:val="005757BC"/>
    <w:rsid w:val="00577169"/>
    <w:rsid w:val="00580639"/>
    <w:rsid w:val="00582A30"/>
    <w:rsid w:val="00582AE5"/>
    <w:rsid w:val="00583B3C"/>
    <w:rsid w:val="0058690F"/>
    <w:rsid w:val="00590A73"/>
    <w:rsid w:val="00590EBB"/>
    <w:rsid w:val="00591710"/>
    <w:rsid w:val="005918B7"/>
    <w:rsid w:val="00592425"/>
    <w:rsid w:val="0059361C"/>
    <w:rsid w:val="00594BAA"/>
    <w:rsid w:val="00594ED3"/>
    <w:rsid w:val="00595BA0"/>
    <w:rsid w:val="00596D43"/>
    <w:rsid w:val="005971AF"/>
    <w:rsid w:val="005A0078"/>
    <w:rsid w:val="005A0614"/>
    <w:rsid w:val="005A1082"/>
    <w:rsid w:val="005A15B3"/>
    <w:rsid w:val="005A1EFB"/>
    <w:rsid w:val="005A21C5"/>
    <w:rsid w:val="005A253E"/>
    <w:rsid w:val="005A29E4"/>
    <w:rsid w:val="005A373F"/>
    <w:rsid w:val="005A4657"/>
    <w:rsid w:val="005A5621"/>
    <w:rsid w:val="005A75E7"/>
    <w:rsid w:val="005A79AE"/>
    <w:rsid w:val="005B0780"/>
    <w:rsid w:val="005B169C"/>
    <w:rsid w:val="005B481A"/>
    <w:rsid w:val="005B4D57"/>
    <w:rsid w:val="005B589C"/>
    <w:rsid w:val="005C0502"/>
    <w:rsid w:val="005C0C35"/>
    <w:rsid w:val="005C0D37"/>
    <w:rsid w:val="005C13FF"/>
    <w:rsid w:val="005C22F6"/>
    <w:rsid w:val="005C473B"/>
    <w:rsid w:val="005C6481"/>
    <w:rsid w:val="005D0891"/>
    <w:rsid w:val="005D4633"/>
    <w:rsid w:val="005D58CE"/>
    <w:rsid w:val="005D7801"/>
    <w:rsid w:val="005E0342"/>
    <w:rsid w:val="005E0350"/>
    <w:rsid w:val="005E2B37"/>
    <w:rsid w:val="005E44B7"/>
    <w:rsid w:val="005F3FD2"/>
    <w:rsid w:val="005F4624"/>
    <w:rsid w:val="005F4DEB"/>
    <w:rsid w:val="005F550D"/>
    <w:rsid w:val="005F5609"/>
    <w:rsid w:val="005F5C9A"/>
    <w:rsid w:val="00600C45"/>
    <w:rsid w:val="00601FD4"/>
    <w:rsid w:val="00601FDB"/>
    <w:rsid w:val="00604EBB"/>
    <w:rsid w:val="006068AC"/>
    <w:rsid w:val="00607473"/>
    <w:rsid w:val="006078FA"/>
    <w:rsid w:val="006101BA"/>
    <w:rsid w:val="00611A29"/>
    <w:rsid w:val="006158AC"/>
    <w:rsid w:val="006161FD"/>
    <w:rsid w:val="00616825"/>
    <w:rsid w:val="00617A83"/>
    <w:rsid w:val="006206AB"/>
    <w:rsid w:val="00621C24"/>
    <w:rsid w:val="006232AB"/>
    <w:rsid w:val="00623318"/>
    <w:rsid w:val="0062445F"/>
    <w:rsid w:val="00624DBD"/>
    <w:rsid w:val="00625426"/>
    <w:rsid w:val="0062573E"/>
    <w:rsid w:val="0062712B"/>
    <w:rsid w:val="00630F28"/>
    <w:rsid w:val="00631B07"/>
    <w:rsid w:val="0063257A"/>
    <w:rsid w:val="006329CD"/>
    <w:rsid w:val="00633488"/>
    <w:rsid w:val="006344A1"/>
    <w:rsid w:val="0063482A"/>
    <w:rsid w:val="00635BC3"/>
    <w:rsid w:val="006361E7"/>
    <w:rsid w:val="00636762"/>
    <w:rsid w:val="00640754"/>
    <w:rsid w:val="0064222D"/>
    <w:rsid w:val="00642F3D"/>
    <w:rsid w:val="006433F5"/>
    <w:rsid w:val="00650211"/>
    <w:rsid w:val="006502A0"/>
    <w:rsid w:val="00651E02"/>
    <w:rsid w:val="00651F6E"/>
    <w:rsid w:val="006525AB"/>
    <w:rsid w:val="00653775"/>
    <w:rsid w:val="00654713"/>
    <w:rsid w:val="00654E26"/>
    <w:rsid w:val="006550A7"/>
    <w:rsid w:val="00657F8F"/>
    <w:rsid w:val="00660D38"/>
    <w:rsid w:val="00661554"/>
    <w:rsid w:val="00661CD6"/>
    <w:rsid w:val="00662DE7"/>
    <w:rsid w:val="006646C3"/>
    <w:rsid w:val="00665636"/>
    <w:rsid w:val="00665DA3"/>
    <w:rsid w:val="00667DD6"/>
    <w:rsid w:val="00674BF9"/>
    <w:rsid w:val="00675A56"/>
    <w:rsid w:val="006808CB"/>
    <w:rsid w:val="0068262D"/>
    <w:rsid w:val="006850F5"/>
    <w:rsid w:val="00687162"/>
    <w:rsid w:val="00687E9D"/>
    <w:rsid w:val="00690A3F"/>
    <w:rsid w:val="00690F77"/>
    <w:rsid w:val="00692983"/>
    <w:rsid w:val="006A0764"/>
    <w:rsid w:val="006A18E9"/>
    <w:rsid w:val="006A3A25"/>
    <w:rsid w:val="006A3E04"/>
    <w:rsid w:val="006A5C71"/>
    <w:rsid w:val="006A7977"/>
    <w:rsid w:val="006B3901"/>
    <w:rsid w:val="006B4097"/>
    <w:rsid w:val="006B43B9"/>
    <w:rsid w:val="006B4BAF"/>
    <w:rsid w:val="006B7892"/>
    <w:rsid w:val="006C0F83"/>
    <w:rsid w:val="006C2A07"/>
    <w:rsid w:val="006C2A56"/>
    <w:rsid w:val="006C2F96"/>
    <w:rsid w:val="006C4081"/>
    <w:rsid w:val="006C6F4F"/>
    <w:rsid w:val="006D03B9"/>
    <w:rsid w:val="006D2384"/>
    <w:rsid w:val="006D5640"/>
    <w:rsid w:val="006E0273"/>
    <w:rsid w:val="006E1481"/>
    <w:rsid w:val="006E20ED"/>
    <w:rsid w:val="006E44A6"/>
    <w:rsid w:val="006E6385"/>
    <w:rsid w:val="006E67D1"/>
    <w:rsid w:val="006F13C8"/>
    <w:rsid w:val="006F55D5"/>
    <w:rsid w:val="006F6145"/>
    <w:rsid w:val="006F6404"/>
    <w:rsid w:val="00701731"/>
    <w:rsid w:val="00701EF7"/>
    <w:rsid w:val="00702117"/>
    <w:rsid w:val="007023BA"/>
    <w:rsid w:val="007046DB"/>
    <w:rsid w:val="00706062"/>
    <w:rsid w:val="00710E0B"/>
    <w:rsid w:val="00711877"/>
    <w:rsid w:val="00712FCE"/>
    <w:rsid w:val="00713F14"/>
    <w:rsid w:val="00714DE1"/>
    <w:rsid w:val="007157D6"/>
    <w:rsid w:val="007159FF"/>
    <w:rsid w:val="00717ADF"/>
    <w:rsid w:val="00720A45"/>
    <w:rsid w:val="00722632"/>
    <w:rsid w:val="0072397B"/>
    <w:rsid w:val="00723AAA"/>
    <w:rsid w:val="00724513"/>
    <w:rsid w:val="00724B56"/>
    <w:rsid w:val="00725BF1"/>
    <w:rsid w:val="0073095A"/>
    <w:rsid w:val="0073324A"/>
    <w:rsid w:val="007340CC"/>
    <w:rsid w:val="007344FD"/>
    <w:rsid w:val="00736625"/>
    <w:rsid w:val="00737E3A"/>
    <w:rsid w:val="0074061F"/>
    <w:rsid w:val="00740983"/>
    <w:rsid w:val="00742CAF"/>
    <w:rsid w:val="0074307F"/>
    <w:rsid w:val="00743440"/>
    <w:rsid w:val="00743C60"/>
    <w:rsid w:val="00743D96"/>
    <w:rsid w:val="00745D25"/>
    <w:rsid w:val="00752AE0"/>
    <w:rsid w:val="00752BB1"/>
    <w:rsid w:val="0075524C"/>
    <w:rsid w:val="0075564D"/>
    <w:rsid w:val="00755774"/>
    <w:rsid w:val="00756CE8"/>
    <w:rsid w:val="00757F4C"/>
    <w:rsid w:val="007607EA"/>
    <w:rsid w:val="00761900"/>
    <w:rsid w:val="00761F3C"/>
    <w:rsid w:val="00764997"/>
    <w:rsid w:val="00765431"/>
    <w:rsid w:val="00765A8D"/>
    <w:rsid w:val="00766878"/>
    <w:rsid w:val="00766F5C"/>
    <w:rsid w:val="0076726C"/>
    <w:rsid w:val="00772227"/>
    <w:rsid w:val="00772AE4"/>
    <w:rsid w:val="00772C45"/>
    <w:rsid w:val="00773479"/>
    <w:rsid w:val="007768C9"/>
    <w:rsid w:val="00780074"/>
    <w:rsid w:val="007804B7"/>
    <w:rsid w:val="00780968"/>
    <w:rsid w:val="00782B16"/>
    <w:rsid w:val="00784E58"/>
    <w:rsid w:val="007855D6"/>
    <w:rsid w:val="00787C44"/>
    <w:rsid w:val="00787CB2"/>
    <w:rsid w:val="00787F03"/>
    <w:rsid w:val="007900B6"/>
    <w:rsid w:val="0079082B"/>
    <w:rsid w:val="00790C85"/>
    <w:rsid w:val="0079115E"/>
    <w:rsid w:val="007929B2"/>
    <w:rsid w:val="00793DEB"/>
    <w:rsid w:val="0079530C"/>
    <w:rsid w:val="00795343"/>
    <w:rsid w:val="0079604C"/>
    <w:rsid w:val="00796D46"/>
    <w:rsid w:val="007973E7"/>
    <w:rsid w:val="00797F87"/>
    <w:rsid w:val="007A04A9"/>
    <w:rsid w:val="007A0BFE"/>
    <w:rsid w:val="007A0C26"/>
    <w:rsid w:val="007A1448"/>
    <w:rsid w:val="007A15EA"/>
    <w:rsid w:val="007A26E3"/>
    <w:rsid w:val="007A2DFE"/>
    <w:rsid w:val="007A538F"/>
    <w:rsid w:val="007A5D2E"/>
    <w:rsid w:val="007B079C"/>
    <w:rsid w:val="007B1DC9"/>
    <w:rsid w:val="007B2419"/>
    <w:rsid w:val="007B37C7"/>
    <w:rsid w:val="007B41F6"/>
    <w:rsid w:val="007B537C"/>
    <w:rsid w:val="007B6EC0"/>
    <w:rsid w:val="007C1C99"/>
    <w:rsid w:val="007C2962"/>
    <w:rsid w:val="007C3719"/>
    <w:rsid w:val="007C3DF2"/>
    <w:rsid w:val="007C4800"/>
    <w:rsid w:val="007C5542"/>
    <w:rsid w:val="007D1570"/>
    <w:rsid w:val="007D3003"/>
    <w:rsid w:val="007D586C"/>
    <w:rsid w:val="007D702F"/>
    <w:rsid w:val="007E19D8"/>
    <w:rsid w:val="007E21AE"/>
    <w:rsid w:val="007E2DA5"/>
    <w:rsid w:val="007E3508"/>
    <w:rsid w:val="007E4460"/>
    <w:rsid w:val="007E4EA7"/>
    <w:rsid w:val="007E591A"/>
    <w:rsid w:val="007E6760"/>
    <w:rsid w:val="007E78D7"/>
    <w:rsid w:val="007F06F0"/>
    <w:rsid w:val="007F37B0"/>
    <w:rsid w:val="007F38C1"/>
    <w:rsid w:val="007F4B4D"/>
    <w:rsid w:val="007F553E"/>
    <w:rsid w:val="007F760A"/>
    <w:rsid w:val="00800AFD"/>
    <w:rsid w:val="008018AA"/>
    <w:rsid w:val="008061F9"/>
    <w:rsid w:val="0080793C"/>
    <w:rsid w:val="00807D6D"/>
    <w:rsid w:val="0081357D"/>
    <w:rsid w:val="008162AA"/>
    <w:rsid w:val="00816375"/>
    <w:rsid w:val="00821BC6"/>
    <w:rsid w:val="00822780"/>
    <w:rsid w:val="00822951"/>
    <w:rsid w:val="00822F71"/>
    <w:rsid w:val="00823813"/>
    <w:rsid w:val="0082383A"/>
    <w:rsid w:val="00823FC6"/>
    <w:rsid w:val="00824D13"/>
    <w:rsid w:val="00825725"/>
    <w:rsid w:val="008257C9"/>
    <w:rsid w:val="00825921"/>
    <w:rsid w:val="00826987"/>
    <w:rsid w:val="0082773C"/>
    <w:rsid w:val="00830FCD"/>
    <w:rsid w:val="00831366"/>
    <w:rsid w:val="00832AFE"/>
    <w:rsid w:val="00832CA2"/>
    <w:rsid w:val="0083406D"/>
    <w:rsid w:val="008407AE"/>
    <w:rsid w:val="00840D2B"/>
    <w:rsid w:val="0084192E"/>
    <w:rsid w:val="008432BF"/>
    <w:rsid w:val="00843523"/>
    <w:rsid w:val="00844F2A"/>
    <w:rsid w:val="00844FA4"/>
    <w:rsid w:val="008456A4"/>
    <w:rsid w:val="00846A92"/>
    <w:rsid w:val="00846F1C"/>
    <w:rsid w:val="00846FBB"/>
    <w:rsid w:val="00847564"/>
    <w:rsid w:val="00850930"/>
    <w:rsid w:val="00850E5D"/>
    <w:rsid w:val="00852DFB"/>
    <w:rsid w:val="00852EB0"/>
    <w:rsid w:val="008533DD"/>
    <w:rsid w:val="008539B0"/>
    <w:rsid w:val="008562BF"/>
    <w:rsid w:val="008607B1"/>
    <w:rsid w:val="00861A66"/>
    <w:rsid w:val="00861E0F"/>
    <w:rsid w:val="00861F2E"/>
    <w:rsid w:val="0086447F"/>
    <w:rsid w:val="008671DF"/>
    <w:rsid w:val="00867824"/>
    <w:rsid w:val="008700C5"/>
    <w:rsid w:val="0087261C"/>
    <w:rsid w:val="008736DF"/>
    <w:rsid w:val="00874648"/>
    <w:rsid w:val="008757C0"/>
    <w:rsid w:val="00876C0C"/>
    <w:rsid w:val="008778D8"/>
    <w:rsid w:val="00877AD9"/>
    <w:rsid w:val="00880760"/>
    <w:rsid w:val="00880849"/>
    <w:rsid w:val="00880D2C"/>
    <w:rsid w:val="0088185B"/>
    <w:rsid w:val="00884009"/>
    <w:rsid w:val="008848B9"/>
    <w:rsid w:val="00884DED"/>
    <w:rsid w:val="0088759D"/>
    <w:rsid w:val="0089008A"/>
    <w:rsid w:val="008903DB"/>
    <w:rsid w:val="008904DD"/>
    <w:rsid w:val="00890622"/>
    <w:rsid w:val="008938F0"/>
    <w:rsid w:val="00894FE2"/>
    <w:rsid w:val="00895227"/>
    <w:rsid w:val="008A01E6"/>
    <w:rsid w:val="008A0976"/>
    <w:rsid w:val="008A1F2C"/>
    <w:rsid w:val="008A35F9"/>
    <w:rsid w:val="008A3B4E"/>
    <w:rsid w:val="008A4D22"/>
    <w:rsid w:val="008A4F92"/>
    <w:rsid w:val="008A6C13"/>
    <w:rsid w:val="008B1A28"/>
    <w:rsid w:val="008B25AC"/>
    <w:rsid w:val="008B4BF1"/>
    <w:rsid w:val="008B6FC2"/>
    <w:rsid w:val="008B7970"/>
    <w:rsid w:val="008B79DA"/>
    <w:rsid w:val="008B7CA7"/>
    <w:rsid w:val="008C0F3A"/>
    <w:rsid w:val="008C17A3"/>
    <w:rsid w:val="008C1E56"/>
    <w:rsid w:val="008C3DA4"/>
    <w:rsid w:val="008C599F"/>
    <w:rsid w:val="008C6835"/>
    <w:rsid w:val="008D1DAC"/>
    <w:rsid w:val="008D6A6B"/>
    <w:rsid w:val="008D6AB0"/>
    <w:rsid w:val="008D7B1F"/>
    <w:rsid w:val="008E2833"/>
    <w:rsid w:val="008E34E5"/>
    <w:rsid w:val="008E3905"/>
    <w:rsid w:val="008E5F9F"/>
    <w:rsid w:val="008F1564"/>
    <w:rsid w:val="008F409F"/>
    <w:rsid w:val="008F40ED"/>
    <w:rsid w:val="008F64A2"/>
    <w:rsid w:val="008F7F0F"/>
    <w:rsid w:val="009009CA"/>
    <w:rsid w:val="00900A4C"/>
    <w:rsid w:val="00901DD3"/>
    <w:rsid w:val="0090254F"/>
    <w:rsid w:val="00911BE0"/>
    <w:rsid w:val="00913B84"/>
    <w:rsid w:val="00915002"/>
    <w:rsid w:val="00915CF4"/>
    <w:rsid w:val="00917421"/>
    <w:rsid w:val="00917D1B"/>
    <w:rsid w:val="009210D0"/>
    <w:rsid w:val="0092135C"/>
    <w:rsid w:val="00922FA0"/>
    <w:rsid w:val="0092310E"/>
    <w:rsid w:val="00923957"/>
    <w:rsid w:val="00924AA0"/>
    <w:rsid w:val="00931F2C"/>
    <w:rsid w:val="009329BE"/>
    <w:rsid w:val="009343F7"/>
    <w:rsid w:val="00934449"/>
    <w:rsid w:val="009351B4"/>
    <w:rsid w:val="009357B8"/>
    <w:rsid w:val="009400E5"/>
    <w:rsid w:val="00943779"/>
    <w:rsid w:val="0094496C"/>
    <w:rsid w:val="00945D35"/>
    <w:rsid w:val="00950250"/>
    <w:rsid w:val="009508A6"/>
    <w:rsid w:val="00950F88"/>
    <w:rsid w:val="00951ED7"/>
    <w:rsid w:val="00952538"/>
    <w:rsid w:val="009530FA"/>
    <w:rsid w:val="009533EB"/>
    <w:rsid w:val="00954437"/>
    <w:rsid w:val="00955801"/>
    <w:rsid w:val="00956E43"/>
    <w:rsid w:val="0095734E"/>
    <w:rsid w:val="00957A61"/>
    <w:rsid w:val="00957F92"/>
    <w:rsid w:val="00961EE2"/>
    <w:rsid w:val="009628E0"/>
    <w:rsid w:val="00962C3A"/>
    <w:rsid w:val="00963FAF"/>
    <w:rsid w:val="009642AB"/>
    <w:rsid w:val="00967B8F"/>
    <w:rsid w:val="00970110"/>
    <w:rsid w:val="00970A59"/>
    <w:rsid w:val="00971CF5"/>
    <w:rsid w:val="009739F4"/>
    <w:rsid w:val="009751B2"/>
    <w:rsid w:val="009840E0"/>
    <w:rsid w:val="0098579D"/>
    <w:rsid w:val="0098651A"/>
    <w:rsid w:val="00987C4A"/>
    <w:rsid w:val="0099089F"/>
    <w:rsid w:val="00993ECD"/>
    <w:rsid w:val="00994E92"/>
    <w:rsid w:val="0099613D"/>
    <w:rsid w:val="009969BE"/>
    <w:rsid w:val="00997DC2"/>
    <w:rsid w:val="009A059E"/>
    <w:rsid w:val="009A0AEE"/>
    <w:rsid w:val="009A0F3A"/>
    <w:rsid w:val="009A3759"/>
    <w:rsid w:val="009A68A5"/>
    <w:rsid w:val="009A6907"/>
    <w:rsid w:val="009B0003"/>
    <w:rsid w:val="009B0121"/>
    <w:rsid w:val="009B1772"/>
    <w:rsid w:val="009B23C3"/>
    <w:rsid w:val="009B2D2A"/>
    <w:rsid w:val="009B70B0"/>
    <w:rsid w:val="009C2023"/>
    <w:rsid w:val="009C5667"/>
    <w:rsid w:val="009C5A22"/>
    <w:rsid w:val="009C72C2"/>
    <w:rsid w:val="009D03FF"/>
    <w:rsid w:val="009D102A"/>
    <w:rsid w:val="009D1ADE"/>
    <w:rsid w:val="009D272B"/>
    <w:rsid w:val="009D3911"/>
    <w:rsid w:val="009D41BE"/>
    <w:rsid w:val="009D7702"/>
    <w:rsid w:val="009E26CA"/>
    <w:rsid w:val="009E2CE3"/>
    <w:rsid w:val="009E3CF4"/>
    <w:rsid w:val="009E656E"/>
    <w:rsid w:val="009E69F0"/>
    <w:rsid w:val="009E7474"/>
    <w:rsid w:val="009E780F"/>
    <w:rsid w:val="009F2570"/>
    <w:rsid w:val="009F2688"/>
    <w:rsid w:val="009F2E95"/>
    <w:rsid w:val="009F313A"/>
    <w:rsid w:val="009F384E"/>
    <w:rsid w:val="009F4D99"/>
    <w:rsid w:val="009F5B0E"/>
    <w:rsid w:val="009F5DFA"/>
    <w:rsid w:val="00A01CB2"/>
    <w:rsid w:val="00A02C07"/>
    <w:rsid w:val="00A047CA"/>
    <w:rsid w:val="00A04C63"/>
    <w:rsid w:val="00A05711"/>
    <w:rsid w:val="00A0721B"/>
    <w:rsid w:val="00A073E7"/>
    <w:rsid w:val="00A07F19"/>
    <w:rsid w:val="00A1204A"/>
    <w:rsid w:val="00A12A14"/>
    <w:rsid w:val="00A13DD1"/>
    <w:rsid w:val="00A14091"/>
    <w:rsid w:val="00A1409A"/>
    <w:rsid w:val="00A14543"/>
    <w:rsid w:val="00A14991"/>
    <w:rsid w:val="00A163E8"/>
    <w:rsid w:val="00A16697"/>
    <w:rsid w:val="00A21324"/>
    <w:rsid w:val="00A2245A"/>
    <w:rsid w:val="00A2324C"/>
    <w:rsid w:val="00A23E72"/>
    <w:rsid w:val="00A240C0"/>
    <w:rsid w:val="00A240C9"/>
    <w:rsid w:val="00A25999"/>
    <w:rsid w:val="00A2744B"/>
    <w:rsid w:val="00A2754F"/>
    <w:rsid w:val="00A30B19"/>
    <w:rsid w:val="00A30C88"/>
    <w:rsid w:val="00A317A4"/>
    <w:rsid w:val="00A3248A"/>
    <w:rsid w:val="00A32490"/>
    <w:rsid w:val="00A3300B"/>
    <w:rsid w:val="00A33F83"/>
    <w:rsid w:val="00A344CB"/>
    <w:rsid w:val="00A358F4"/>
    <w:rsid w:val="00A37BCA"/>
    <w:rsid w:val="00A40CE6"/>
    <w:rsid w:val="00A41083"/>
    <w:rsid w:val="00A41E36"/>
    <w:rsid w:val="00A43445"/>
    <w:rsid w:val="00A4638A"/>
    <w:rsid w:val="00A46502"/>
    <w:rsid w:val="00A46C1A"/>
    <w:rsid w:val="00A46C69"/>
    <w:rsid w:val="00A50301"/>
    <w:rsid w:val="00A5177F"/>
    <w:rsid w:val="00A528F9"/>
    <w:rsid w:val="00A5318C"/>
    <w:rsid w:val="00A550C5"/>
    <w:rsid w:val="00A56771"/>
    <w:rsid w:val="00A6047E"/>
    <w:rsid w:val="00A6059B"/>
    <w:rsid w:val="00A61311"/>
    <w:rsid w:val="00A62207"/>
    <w:rsid w:val="00A62749"/>
    <w:rsid w:val="00A6457B"/>
    <w:rsid w:val="00A651F9"/>
    <w:rsid w:val="00A66AED"/>
    <w:rsid w:val="00A66B53"/>
    <w:rsid w:val="00A66B92"/>
    <w:rsid w:val="00A672F7"/>
    <w:rsid w:val="00A67BA5"/>
    <w:rsid w:val="00A71D5D"/>
    <w:rsid w:val="00A72091"/>
    <w:rsid w:val="00A728D2"/>
    <w:rsid w:val="00A736C7"/>
    <w:rsid w:val="00A81C96"/>
    <w:rsid w:val="00A81EB8"/>
    <w:rsid w:val="00A84856"/>
    <w:rsid w:val="00A858FE"/>
    <w:rsid w:val="00A85BC3"/>
    <w:rsid w:val="00A85BC8"/>
    <w:rsid w:val="00A861FD"/>
    <w:rsid w:val="00A86E29"/>
    <w:rsid w:val="00A8772B"/>
    <w:rsid w:val="00A904FC"/>
    <w:rsid w:val="00A93EE3"/>
    <w:rsid w:val="00A949AE"/>
    <w:rsid w:val="00A952CC"/>
    <w:rsid w:val="00A96228"/>
    <w:rsid w:val="00A962A5"/>
    <w:rsid w:val="00AA0ACB"/>
    <w:rsid w:val="00AA165E"/>
    <w:rsid w:val="00AA21E1"/>
    <w:rsid w:val="00AA2B6D"/>
    <w:rsid w:val="00AA71A1"/>
    <w:rsid w:val="00AA7B55"/>
    <w:rsid w:val="00AB2107"/>
    <w:rsid w:val="00AB54C8"/>
    <w:rsid w:val="00AB68EB"/>
    <w:rsid w:val="00AB6F75"/>
    <w:rsid w:val="00AC3BB9"/>
    <w:rsid w:val="00AC6BAA"/>
    <w:rsid w:val="00AC79D1"/>
    <w:rsid w:val="00AD1B77"/>
    <w:rsid w:val="00AD3247"/>
    <w:rsid w:val="00AD3F77"/>
    <w:rsid w:val="00AD7B6A"/>
    <w:rsid w:val="00AE0510"/>
    <w:rsid w:val="00AE2BBE"/>
    <w:rsid w:val="00AE35C5"/>
    <w:rsid w:val="00AE3F9E"/>
    <w:rsid w:val="00AE64A7"/>
    <w:rsid w:val="00AE7D99"/>
    <w:rsid w:val="00AF1218"/>
    <w:rsid w:val="00AF1246"/>
    <w:rsid w:val="00AF2534"/>
    <w:rsid w:val="00AF296E"/>
    <w:rsid w:val="00AF2EF8"/>
    <w:rsid w:val="00AF4852"/>
    <w:rsid w:val="00AF5F0E"/>
    <w:rsid w:val="00AF6E5C"/>
    <w:rsid w:val="00B00CAC"/>
    <w:rsid w:val="00B0162E"/>
    <w:rsid w:val="00B0208A"/>
    <w:rsid w:val="00B02870"/>
    <w:rsid w:val="00B02B17"/>
    <w:rsid w:val="00B0391F"/>
    <w:rsid w:val="00B03F6E"/>
    <w:rsid w:val="00B04230"/>
    <w:rsid w:val="00B0491B"/>
    <w:rsid w:val="00B07D2D"/>
    <w:rsid w:val="00B10573"/>
    <w:rsid w:val="00B10DD2"/>
    <w:rsid w:val="00B1134B"/>
    <w:rsid w:val="00B12B62"/>
    <w:rsid w:val="00B13850"/>
    <w:rsid w:val="00B13B16"/>
    <w:rsid w:val="00B20C5E"/>
    <w:rsid w:val="00B20EF2"/>
    <w:rsid w:val="00B2262D"/>
    <w:rsid w:val="00B24F76"/>
    <w:rsid w:val="00B2603F"/>
    <w:rsid w:val="00B33886"/>
    <w:rsid w:val="00B33A32"/>
    <w:rsid w:val="00B35996"/>
    <w:rsid w:val="00B3676F"/>
    <w:rsid w:val="00B37635"/>
    <w:rsid w:val="00B40BE6"/>
    <w:rsid w:val="00B40E6F"/>
    <w:rsid w:val="00B41417"/>
    <w:rsid w:val="00B416DA"/>
    <w:rsid w:val="00B4180A"/>
    <w:rsid w:val="00B41A52"/>
    <w:rsid w:val="00B448BE"/>
    <w:rsid w:val="00B44C37"/>
    <w:rsid w:val="00B50473"/>
    <w:rsid w:val="00B552C3"/>
    <w:rsid w:val="00B56B2E"/>
    <w:rsid w:val="00B5765E"/>
    <w:rsid w:val="00B616A9"/>
    <w:rsid w:val="00B63F63"/>
    <w:rsid w:val="00B6508F"/>
    <w:rsid w:val="00B65302"/>
    <w:rsid w:val="00B6552D"/>
    <w:rsid w:val="00B66FB1"/>
    <w:rsid w:val="00B67D6C"/>
    <w:rsid w:val="00B67D92"/>
    <w:rsid w:val="00B707D8"/>
    <w:rsid w:val="00B7121C"/>
    <w:rsid w:val="00B71C33"/>
    <w:rsid w:val="00B723B6"/>
    <w:rsid w:val="00B725F6"/>
    <w:rsid w:val="00B755A1"/>
    <w:rsid w:val="00B75C04"/>
    <w:rsid w:val="00B76E8A"/>
    <w:rsid w:val="00B778ED"/>
    <w:rsid w:val="00B80465"/>
    <w:rsid w:val="00B827C5"/>
    <w:rsid w:val="00B84CDF"/>
    <w:rsid w:val="00B8530B"/>
    <w:rsid w:val="00B8609F"/>
    <w:rsid w:val="00B860E8"/>
    <w:rsid w:val="00B87D3F"/>
    <w:rsid w:val="00B91FC1"/>
    <w:rsid w:val="00B9377B"/>
    <w:rsid w:val="00B96241"/>
    <w:rsid w:val="00B9632B"/>
    <w:rsid w:val="00BA0A5E"/>
    <w:rsid w:val="00BA1C86"/>
    <w:rsid w:val="00BA53F2"/>
    <w:rsid w:val="00BA7185"/>
    <w:rsid w:val="00BA734F"/>
    <w:rsid w:val="00BA7E25"/>
    <w:rsid w:val="00BB00DD"/>
    <w:rsid w:val="00BB141C"/>
    <w:rsid w:val="00BB217E"/>
    <w:rsid w:val="00BB3D0F"/>
    <w:rsid w:val="00BB4703"/>
    <w:rsid w:val="00BB75B8"/>
    <w:rsid w:val="00BB79F4"/>
    <w:rsid w:val="00BB7E5B"/>
    <w:rsid w:val="00BC1987"/>
    <w:rsid w:val="00BC1DB1"/>
    <w:rsid w:val="00BC4B64"/>
    <w:rsid w:val="00BC5504"/>
    <w:rsid w:val="00BC71BC"/>
    <w:rsid w:val="00BD1D1D"/>
    <w:rsid w:val="00BD2253"/>
    <w:rsid w:val="00BD25B9"/>
    <w:rsid w:val="00BD274A"/>
    <w:rsid w:val="00BD4656"/>
    <w:rsid w:val="00BD7DD0"/>
    <w:rsid w:val="00BE09BA"/>
    <w:rsid w:val="00BE0C53"/>
    <w:rsid w:val="00BE117C"/>
    <w:rsid w:val="00BE1CFD"/>
    <w:rsid w:val="00BE2409"/>
    <w:rsid w:val="00BE3403"/>
    <w:rsid w:val="00BE6146"/>
    <w:rsid w:val="00BF1979"/>
    <w:rsid w:val="00BF346E"/>
    <w:rsid w:val="00BF36AC"/>
    <w:rsid w:val="00BF6209"/>
    <w:rsid w:val="00BF74EF"/>
    <w:rsid w:val="00C00F0B"/>
    <w:rsid w:val="00C01DDF"/>
    <w:rsid w:val="00C03C7E"/>
    <w:rsid w:val="00C05058"/>
    <w:rsid w:val="00C0703E"/>
    <w:rsid w:val="00C11204"/>
    <w:rsid w:val="00C139F0"/>
    <w:rsid w:val="00C147A7"/>
    <w:rsid w:val="00C1488F"/>
    <w:rsid w:val="00C17F87"/>
    <w:rsid w:val="00C204A9"/>
    <w:rsid w:val="00C2192D"/>
    <w:rsid w:val="00C24DEC"/>
    <w:rsid w:val="00C25580"/>
    <w:rsid w:val="00C2607F"/>
    <w:rsid w:val="00C3087F"/>
    <w:rsid w:val="00C33461"/>
    <w:rsid w:val="00C33C19"/>
    <w:rsid w:val="00C34E52"/>
    <w:rsid w:val="00C36B55"/>
    <w:rsid w:val="00C37A4A"/>
    <w:rsid w:val="00C401CD"/>
    <w:rsid w:val="00C42A81"/>
    <w:rsid w:val="00C43A5B"/>
    <w:rsid w:val="00C43F74"/>
    <w:rsid w:val="00C47C0B"/>
    <w:rsid w:val="00C47F9C"/>
    <w:rsid w:val="00C50480"/>
    <w:rsid w:val="00C504A0"/>
    <w:rsid w:val="00C50E40"/>
    <w:rsid w:val="00C512B3"/>
    <w:rsid w:val="00C53031"/>
    <w:rsid w:val="00C544F5"/>
    <w:rsid w:val="00C54666"/>
    <w:rsid w:val="00C5672B"/>
    <w:rsid w:val="00C57E8F"/>
    <w:rsid w:val="00C60BC0"/>
    <w:rsid w:val="00C60E16"/>
    <w:rsid w:val="00C61946"/>
    <w:rsid w:val="00C61C27"/>
    <w:rsid w:val="00C6232B"/>
    <w:rsid w:val="00C62E23"/>
    <w:rsid w:val="00C663BD"/>
    <w:rsid w:val="00C6701A"/>
    <w:rsid w:val="00C70B66"/>
    <w:rsid w:val="00C70EB9"/>
    <w:rsid w:val="00C73F8F"/>
    <w:rsid w:val="00C753D2"/>
    <w:rsid w:val="00C759B9"/>
    <w:rsid w:val="00C76165"/>
    <w:rsid w:val="00C81551"/>
    <w:rsid w:val="00C831A9"/>
    <w:rsid w:val="00C85074"/>
    <w:rsid w:val="00C86172"/>
    <w:rsid w:val="00C86209"/>
    <w:rsid w:val="00C87727"/>
    <w:rsid w:val="00C87DFB"/>
    <w:rsid w:val="00C90168"/>
    <w:rsid w:val="00C9136E"/>
    <w:rsid w:val="00C91BFE"/>
    <w:rsid w:val="00C91D42"/>
    <w:rsid w:val="00C921D6"/>
    <w:rsid w:val="00C9286A"/>
    <w:rsid w:val="00C92AAC"/>
    <w:rsid w:val="00C931D3"/>
    <w:rsid w:val="00C93686"/>
    <w:rsid w:val="00C97552"/>
    <w:rsid w:val="00CA0DED"/>
    <w:rsid w:val="00CA12EA"/>
    <w:rsid w:val="00CA46CF"/>
    <w:rsid w:val="00CA4A1E"/>
    <w:rsid w:val="00CA747F"/>
    <w:rsid w:val="00CA7EA4"/>
    <w:rsid w:val="00CB0B00"/>
    <w:rsid w:val="00CB16D7"/>
    <w:rsid w:val="00CB21CB"/>
    <w:rsid w:val="00CB27EF"/>
    <w:rsid w:val="00CB2B43"/>
    <w:rsid w:val="00CB4C62"/>
    <w:rsid w:val="00CB5208"/>
    <w:rsid w:val="00CB52D5"/>
    <w:rsid w:val="00CB530F"/>
    <w:rsid w:val="00CB582D"/>
    <w:rsid w:val="00CB7823"/>
    <w:rsid w:val="00CC3C7F"/>
    <w:rsid w:val="00CC6D5D"/>
    <w:rsid w:val="00CC72B1"/>
    <w:rsid w:val="00CD04B9"/>
    <w:rsid w:val="00CD29FE"/>
    <w:rsid w:val="00CD4737"/>
    <w:rsid w:val="00CD4F8F"/>
    <w:rsid w:val="00CD5CA1"/>
    <w:rsid w:val="00CE2446"/>
    <w:rsid w:val="00CE44AC"/>
    <w:rsid w:val="00CE6892"/>
    <w:rsid w:val="00CE727B"/>
    <w:rsid w:val="00CE748B"/>
    <w:rsid w:val="00CF23D2"/>
    <w:rsid w:val="00CF272F"/>
    <w:rsid w:val="00CF6CEB"/>
    <w:rsid w:val="00CF7F72"/>
    <w:rsid w:val="00D00097"/>
    <w:rsid w:val="00D001FD"/>
    <w:rsid w:val="00D0294E"/>
    <w:rsid w:val="00D03D54"/>
    <w:rsid w:val="00D050AF"/>
    <w:rsid w:val="00D06181"/>
    <w:rsid w:val="00D066B9"/>
    <w:rsid w:val="00D06B74"/>
    <w:rsid w:val="00D07538"/>
    <w:rsid w:val="00D0767A"/>
    <w:rsid w:val="00D10DEA"/>
    <w:rsid w:val="00D12B9C"/>
    <w:rsid w:val="00D145B5"/>
    <w:rsid w:val="00D14FC5"/>
    <w:rsid w:val="00D20446"/>
    <w:rsid w:val="00D2359C"/>
    <w:rsid w:val="00D236E6"/>
    <w:rsid w:val="00D23B2D"/>
    <w:rsid w:val="00D24BCD"/>
    <w:rsid w:val="00D25F3A"/>
    <w:rsid w:val="00D26080"/>
    <w:rsid w:val="00D26462"/>
    <w:rsid w:val="00D27B22"/>
    <w:rsid w:val="00D316D5"/>
    <w:rsid w:val="00D32DDC"/>
    <w:rsid w:val="00D353B3"/>
    <w:rsid w:val="00D36F44"/>
    <w:rsid w:val="00D37425"/>
    <w:rsid w:val="00D40168"/>
    <w:rsid w:val="00D416F2"/>
    <w:rsid w:val="00D422C7"/>
    <w:rsid w:val="00D42709"/>
    <w:rsid w:val="00D44A4F"/>
    <w:rsid w:val="00D44CC3"/>
    <w:rsid w:val="00D45003"/>
    <w:rsid w:val="00D4693A"/>
    <w:rsid w:val="00D5402A"/>
    <w:rsid w:val="00D54AF8"/>
    <w:rsid w:val="00D558B2"/>
    <w:rsid w:val="00D55AED"/>
    <w:rsid w:val="00D56B57"/>
    <w:rsid w:val="00D60651"/>
    <w:rsid w:val="00D63579"/>
    <w:rsid w:val="00D6402C"/>
    <w:rsid w:val="00D6686B"/>
    <w:rsid w:val="00D66C62"/>
    <w:rsid w:val="00D70304"/>
    <w:rsid w:val="00D70FD1"/>
    <w:rsid w:val="00D71479"/>
    <w:rsid w:val="00D7444A"/>
    <w:rsid w:val="00D767B7"/>
    <w:rsid w:val="00D768BB"/>
    <w:rsid w:val="00D76D9A"/>
    <w:rsid w:val="00D80ED7"/>
    <w:rsid w:val="00D81413"/>
    <w:rsid w:val="00D82461"/>
    <w:rsid w:val="00D837DB"/>
    <w:rsid w:val="00D87B5E"/>
    <w:rsid w:val="00D87DCB"/>
    <w:rsid w:val="00D9037F"/>
    <w:rsid w:val="00D905D7"/>
    <w:rsid w:val="00D93769"/>
    <w:rsid w:val="00D94F71"/>
    <w:rsid w:val="00D956BD"/>
    <w:rsid w:val="00D95B25"/>
    <w:rsid w:val="00D966A2"/>
    <w:rsid w:val="00DA0179"/>
    <w:rsid w:val="00DA03CB"/>
    <w:rsid w:val="00DA0BDF"/>
    <w:rsid w:val="00DA112C"/>
    <w:rsid w:val="00DA4A3C"/>
    <w:rsid w:val="00DB1911"/>
    <w:rsid w:val="00DB22B9"/>
    <w:rsid w:val="00DB4375"/>
    <w:rsid w:val="00DB4E04"/>
    <w:rsid w:val="00DC4CD9"/>
    <w:rsid w:val="00DC6D6F"/>
    <w:rsid w:val="00DD04ED"/>
    <w:rsid w:val="00DD2072"/>
    <w:rsid w:val="00DD231F"/>
    <w:rsid w:val="00DD2FBC"/>
    <w:rsid w:val="00DD33F7"/>
    <w:rsid w:val="00DD45CC"/>
    <w:rsid w:val="00DD4AC7"/>
    <w:rsid w:val="00DD5BA1"/>
    <w:rsid w:val="00DE0836"/>
    <w:rsid w:val="00DE1031"/>
    <w:rsid w:val="00DE3961"/>
    <w:rsid w:val="00DE4D65"/>
    <w:rsid w:val="00DE614B"/>
    <w:rsid w:val="00DF11BC"/>
    <w:rsid w:val="00DF2BBB"/>
    <w:rsid w:val="00DF40C4"/>
    <w:rsid w:val="00DF4562"/>
    <w:rsid w:val="00DF5647"/>
    <w:rsid w:val="00DF65B1"/>
    <w:rsid w:val="00E00813"/>
    <w:rsid w:val="00E00CD0"/>
    <w:rsid w:val="00E01667"/>
    <w:rsid w:val="00E02E7A"/>
    <w:rsid w:val="00E040B0"/>
    <w:rsid w:val="00E04605"/>
    <w:rsid w:val="00E06435"/>
    <w:rsid w:val="00E06695"/>
    <w:rsid w:val="00E0729E"/>
    <w:rsid w:val="00E117B2"/>
    <w:rsid w:val="00E138DB"/>
    <w:rsid w:val="00E15490"/>
    <w:rsid w:val="00E16F6B"/>
    <w:rsid w:val="00E1767C"/>
    <w:rsid w:val="00E217E4"/>
    <w:rsid w:val="00E21802"/>
    <w:rsid w:val="00E21DDC"/>
    <w:rsid w:val="00E21E1C"/>
    <w:rsid w:val="00E266AB"/>
    <w:rsid w:val="00E279A8"/>
    <w:rsid w:val="00E3006B"/>
    <w:rsid w:val="00E30FE5"/>
    <w:rsid w:val="00E31582"/>
    <w:rsid w:val="00E318E1"/>
    <w:rsid w:val="00E32F27"/>
    <w:rsid w:val="00E3396A"/>
    <w:rsid w:val="00E33AEA"/>
    <w:rsid w:val="00E373E5"/>
    <w:rsid w:val="00E3789A"/>
    <w:rsid w:val="00E37C95"/>
    <w:rsid w:val="00E43A38"/>
    <w:rsid w:val="00E46AE2"/>
    <w:rsid w:val="00E50BDC"/>
    <w:rsid w:val="00E50EC7"/>
    <w:rsid w:val="00E512F1"/>
    <w:rsid w:val="00E5137C"/>
    <w:rsid w:val="00E52663"/>
    <w:rsid w:val="00E5450E"/>
    <w:rsid w:val="00E54BDF"/>
    <w:rsid w:val="00E56B83"/>
    <w:rsid w:val="00E56F15"/>
    <w:rsid w:val="00E63669"/>
    <w:rsid w:val="00E664F6"/>
    <w:rsid w:val="00E67017"/>
    <w:rsid w:val="00E71419"/>
    <w:rsid w:val="00E73B5A"/>
    <w:rsid w:val="00E73BDA"/>
    <w:rsid w:val="00E80B74"/>
    <w:rsid w:val="00E82B37"/>
    <w:rsid w:val="00E835B4"/>
    <w:rsid w:val="00E83B2A"/>
    <w:rsid w:val="00E84DFF"/>
    <w:rsid w:val="00E87D8F"/>
    <w:rsid w:val="00E87F64"/>
    <w:rsid w:val="00E90548"/>
    <w:rsid w:val="00E91D9A"/>
    <w:rsid w:val="00E93018"/>
    <w:rsid w:val="00E9455E"/>
    <w:rsid w:val="00E968F5"/>
    <w:rsid w:val="00E97795"/>
    <w:rsid w:val="00E97F53"/>
    <w:rsid w:val="00EA0079"/>
    <w:rsid w:val="00EA01B9"/>
    <w:rsid w:val="00EA0669"/>
    <w:rsid w:val="00EA1734"/>
    <w:rsid w:val="00EA1DA2"/>
    <w:rsid w:val="00EA2719"/>
    <w:rsid w:val="00EA61FA"/>
    <w:rsid w:val="00EA66B0"/>
    <w:rsid w:val="00EB01FC"/>
    <w:rsid w:val="00EB3C26"/>
    <w:rsid w:val="00EB4E3B"/>
    <w:rsid w:val="00EB571E"/>
    <w:rsid w:val="00EB59EF"/>
    <w:rsid w:val="00EB7FDF"/>
    <w:rsid w:val="00EC03E3"/>
    <w:rsid w:val="00EC26A6"/>
    <w:rsid w:val="00EC7212"/>
    <w:rsid w:val="00ED14A1"/>
    <w:rsid w:val="00ED2870"/>
    <w:rsid w:val="00ED7C21"/>
    <w:rsid w:val="00ED7E81"/>
    <w:rsid w:val="00EE16A3"/>
    <w:rsid w:val="00EE1CD8"/>
    <w:rsid w:val="00EE3119"/>
    <w:rsid w:val="00EE41F4"/>
    <w:rsid w:val="00EE56F8"/>
    <w:rsid w:val="00EF15AE"/>
    <w:rsid w:val="00EF276E"/>
    <w:rsid w:val="00EF380B"/>
    <w:rsid w:val="00EF3F8F"/>
    <w:rsid w:val="00EF4C04"/>
    <w:rsid w:val="00F03455"/>
    <w:rsid w:val="00F0402E"/>
    <w:rsid w:val="00F04347"/>
    <w:rsid w:val="00F0496B"/>
    <w:rsid w:val="00F04D9A"/>
    <w:rsid w:val="00F053B9"/>
    <w:rsid w:val="00F06557"/>
    <w:rsid w:val="00F074F0"/>
    <w:rsid w:val="00F103AA"/>
    <w:rsid w:val="00F1548E"/>
    <w:rsid w:val="00F1799F"/>
    <w:rsid w:val="00F20589"/>
    <w:rsid w:val="00F257D9"/>
    <w:rsid w:val="00F27951"/>
    <w:rsid w:val="00F3039A"/>
    <w:rsid w:val="00F30962"/>
    <w:rsid w:val="00F30A49"/>
    <w:rsid w:val="00F31C2C"/>
    <w:rsid w:val="00F3271E"/>
    <w:rsid w:val="00F34D7C"/>
    <w:rsid w:val="00F3555B"/>
    <w:rsid w:val="00F36B02"/>
    <w:rsid w:val="00F36B3B"/>
    <w:rsid w:val="00F37189"/>
    <w:rsid w:val="00F401CA"/>
    <w:rsid w:val="00F42B03"/>
    <w:rsid w:val="00F44214"/>
    <w:rsid w:val="00F44CD1"/>
    <w:rsid w:val="00F452C4"/>
    <w:rsid w:val="00F45921"/>
    <w:rsid w:val="00F46B2B"/>
    <w:rsid w:val="00F47F88"/>
    <w:rsid w:val="00F53669"/>
    <w:rsid w:val="00F57BCC"/>
    <w:rsid w:val="00F60FEA"/>
    <w:rsid w:val="00F6128F"/>
    <w:rsid w:val="00F61E10"/>
    <w:rsid w:val="00F63F61"/>
    <w:rsid w:val="00F65F9C"/>
    <w:rsid w:val="00F677DA"/>
    <w:rsid w:val="00F71DF5"/>
    <w:rsid w:val="00F71E11"/>
    <w:rsid w:val="00F72428"/>
    <w:rsid w:val="00F72A1E"/>
    <w:rsid w:val="00F72A2E"/>
    <w:rsid w:val="00F7387B"/>
    <w:rsid w:val="00F73E76"/>
    <w:rsid w:val="00F7787D"/>
    <w:rsid w:val="00F77CB3"/>
    <w:rsid w:val="00F80D69"/>
    <w:rsid w:val="00F823D2"/>
    <w:rsid w:val="00F82842"/>
    <w:rsid w:val="00F8773E"/>
    <w:rsid w:val="00F91736"/>
    <w:rsid w:val="00F92B4C"/>
    <w:rsid w:val="00F92E0F"/>
    <w:rsid w:val="00F931A6"/>
    <w:rsid w:val="00F94D9C"/>
    <w:rsid w:val="00F95E68"/>
    <w:rsid w:val="00F970DE"/>
    <w:rsid w:val="00F97321"/>
    <w:rsid w:val="00F97706"/>
    <w:rsid w:val="00FA1716"/>
    <w:rsid w:val="00FA1D72"/>
    <w:rsid w:val="00FA26BD"/>
    <w:rsid w:val="00FA2DEB"/>
    <w:rsid w:val="00FA38AB"/>
    <w:rsid w:val="00FA5475"/>
    <w:rsid w:val="00FA5A77"/>
    <w:rsid w:val="00FA6009"/>
    <w:rsid w:val="00FA790E"/>
    <w:rsid w:val="00FA7E8C"/>
    <w:rsid w:val="00FB08DD"/>
    <w:rsid w:val="00FB2065"/>
    <w:rsid w:val="00FB33D6"/>
    <w:rsid w:val="00FB44DD"/>
    <w:rsid w:val="00FB4DF9"/>
    <w:rsid w:val="00FB4EB9"/>
    <w:rsid w:val="00FB54C6"/>
    <w:rsid w:val="00FB5C1E"/>
    <w:rsid w:val="00FB784D"/>
    <w:rsid w:val="00FC3D7B"/>
    <w:rsid w:val="00FC4976"/>
    <w:rsid w:val="00FC4B1F"/>
    <w:rsid w:val="00FC577B"/>
    <w:rsid w:val="00FC5950"/>
    <w:rsid w:val="00FC5C41"/>
    <w:rsid w:val="00FC6B4B"/>
    <w:rsid w:val="00FC7309"/>
    <w:rsid w:val="00FC7E56"/>
    <w:rsid w:val="00FD3C8B"/>
    <w:rsid w:val="00FD4223"/>
    <w:rsid w:val="00FD64CD"/>
    <w:rsid w:val="00FD66C4"/>
    <w:rsid w:val="00FD7A84"/>
    <w:rsid w:val="00FE0965"/>
    <w:rsid w:val="00FE0FC5"/>
    <w:rsid w:val="00FE2584"/>
    <w:rsid w:val="00FE2CA6"/>
    <w:rsid w:val="00FE5931"/>
    <w:rsid w:val="00FE6467"/>
    <w:rsid w:val="00FF2594"/>
    <w:rsid w:val="00FF2F52"/>
    <w:rsid w:val="00FF4090"/>
    <w:rsid w:val="00FF63A9"/>
    <w:rsid w:val="00FF6A0C"/>
    <w:rsid w:val="00FF7164"/>
    <w:rsid w:val="00FF71C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7DBD3"/>
  <w15:docId w15:val="{D4FDA0DC-2301-4754-9100-1ECEC11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4A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54A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5C13FF"/>
    <w:rPr>
      <w:rFonts w:ascii="Tahoma" w:hAnsi="Tahoma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5C13FF"/>
    <w:pPr>
      <w:spacing w:after="120"/>
    </w:pPr>
    <w:rPr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rsid w:val="00701731"/>
    <w:pPr>
      <w:tabs>
        <w:tab w:val="center" w:pos="4703"/>
        <w:tab w:val="right" w:pos="94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01731"/>
    <w:pPr>
      <w:tabs>
        <w:tab w:val="center" w:pos="4703"/>
        <w:tab w:val="right" w:pos="9406"/>
      </w:tabs>
    </w:pPr>
    <w:rPr>
      <w:lang w:val="x-none" w:eastAsia="x-none"/>
    </w:rPr>
  </w:style>
  <w:style w:type="paragraph" w:customStyle="1" w:styleId="Style">
    <w:name w:val="Style"/>
    <w:rsid w:val="007017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eastAsia="en-US"/>
    </w:rPr>
  </w:style>
  <w:style w:type="paragraph" w:styleId="BlockText">
    <w:name w:val="Block Text"/>
    <w:basedOn w:val="Normal"/>
    <w:rsid w:val="00091314"/>
    <w:pPr>
      <w:ind w:left="-180" w:right="-15" w:firstLine="900"/>
      <w:jc w:val="both"/>
    </w:pPr>
    <w:rPr>
      <w:szCs w:val="20"/>
      <w:lang w:val="bg-BG"/>
    </w:rPr>
  </w:style>
  <w:style w:type="paragraph" w:styleId="PlainText">
    <w:name w:val="Plain Text"/>
    <w:basedOn w:val="Normal"/>
    <w:link w:val="PlainTextChar"/>
    <w:rsid w:val="007804B7"/>
    <w:rPr>
      <w:rFonts w:ascii="Courier New" w:hAnsi="Courier New"/>
      <w:sz w:val="2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rsid w:val="004B65F5"/>
    <w:pPr>
      <w:spacing w:after="120"/>
      <w:ind w:left="283"/>
    </w:pPr>
    <w:rPr>
      <w:lang w:val="x-none" w:eastAsia="x-none"/>
    </w:rPr>
  </w:style>
  <w:style w:type="paragraph" w:styleId="BodyTextIndent2">
    <w:name w:val="Body Text Indent 2"/>
    <w:basedOn w:val="Normal"/>
    <w:link w:val="BodyTextIndent2Char"/>
    <w:rsid w:val="004B65F5"/>
    <w:pPr>
      <w:spacing w:after="120" w:line="480" w:lineRule="auto"/>
      <w:ind w:left="283"/>
    </w:pPr>
    <w:rPr>
      <w:lang w:val="x-none" w:eastAsia="x-none"/>
    </w:rPr>
  </w:style>
  <w:style w:type="paragraph" w:customStyle="1" w:styleId="a">
    <w:basedOn w:val="Normal"/>
    <w:rsid w:val="004B65F5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  <w:style w:type="paragraph" w:customStyle="1" w:styleId="Char">
    <w:name w:val="Char"/>
    <w:basedOn w:val="Normal"/>
    <w:rsid w:val="00411E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Normal"/>
    <w:autoRedefine/>
    <w:rsid w:val="0002449C"/>
    <w:pPr>
      <w:spacing w:after="120"/>
    </w:pPr>
    <w:rPr>
      <w:rFonts w:ascii="Futura Bk" w:hAnsi="Futura Bk"/>
      <w:sz w:val="20"/>
      <w:lang w:eastAsia="pl-PL"/>
    </w:rPr>
  </w:style>
  <w:style w:type="paragraph" w:styleId="Caption">
    <w:name w:val="caption"/>
    <w:basedOn w:val="Normal"/>
    <w:next w:val="Normal"/>
    <w:qFormat/>
    <w:rsid w:val="00104C26"/>
    <w:pPr>
      <w:jc w:val="center"/>
    </w:pPr>
    <w:rPr>
      <w:b/>
      <w:szCs w:val="20"/>
      <w:lang w:val="bg-BG"/>
    </w:rPr>
  </w:style>
  <w:style w:type="paragraph" w:customStyle="1" w:styleId="CharCharCharCharCharChar">
    <w:name w:val="Char Char Знак Char Char Char Char"/>
    <w:basedOn w:val="Normal"/>
    <w:rsid w:val="00B12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Char Char Знак Char Char Char Char"/>
    <w:basedOn w:val="Normal"/>
    <w:rsid w:val="001276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E91D9A"/>
    <w:rPr>
      <w:sz w:val="24"/>
      <w:szCs w:val="24"/>
    </w:rPr>
  </w:style>
  <w:style w:type="character" w:customStyle="1" w:styleId="Heading1Char">
    <w:name w:val="Heading 1 Char"/>
    <w:link w:val="Heading1"/>
    <w:rsid w:val="002F1BCF"/>
    <w:rPr>
      <w:rFonts w:ascii="ABCfont" w:hAnsi="ABCfont"/>
      <w:sz w:val="28"/>
      <w:szCs w:val="28"/>
      <w:lang w:val="en-GB"/>
    </w:rPr>
  </w:style>
  <w:style w:type="character" w:customStyle="1" w:styleId="PlainTextChar">
    <w:name w:val="Plain Text Char"/>
    <w:link w:val="PlainText"/>
    <w:rsid w:val="002F1BCF"/>
    <w:rPr>
      <w:rFonts w:ascii="Courier New" w:hAnsi="Courier New"/>
      <w:lang w:val="bg-BG"/>
    </w:rPr>
  </w:style>
  <w:style w:type="character" w:styleId="PageNumber">
    <w:name w:val="page number"/>
    <w:rsid w:val="002F1BCF"/>
  </w:style>
  <w:style w:type="paragraph" w:customStyle="1" w:styleId="CharCharCharChar">
    <w:name w:val="Char Char Char Char"/>
    <w:basedOn w:val="Normal"/>
    <w:rsid w:val="002F1BC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Char">
    <w:name w:val="Body Text Char"/>
    <w:link w:val="BodyText"/>
    <w:rsid w:val="002F1BCF"/>
    <w:rPr>
      <w:rFonts w:ascii="Timok" w:hAnsi="Timok"/>
      <w:sz w:val="28"/>
      <w:szCs w:val="28"/>
    </w:rPr>
  </w:style>
  <w:style w:type="paragraph" w:customStyle="1" w:styleId="CharCharCharCharCharCharCharCharCharCharCharCharCharCharChar">
    <w:name w:val="Char Char Знак Char Char Char Char Char Char Char Char Char Char Char Char Char"/>
    <w:basedOn w:val="Normal"/>
    <w:rsid w:val="002F1BC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mark">
    <w:name w:val="mark"/>
    <w:rsid w:val="002F1BCF"/>
  </w:style>
  <w:style w:type="paragraph" w:customStyle="1" w:styleId="CharCharCharCharCharCharCharCharCharCharCharChar">
    <w:name w:val="Char Char Знак Char Char Char Char Char Char Char Char Char Char"/>
    <w:basedOn w:val="Normal"/>
    <w:rsid w:val="002F1BC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2F1BCF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2F1BC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633488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lang w:eastAsia="zh-CN"/>
    </w:rPr>
  </w:style>
  <w:style w:type="character" w:customStyle="1" w:styleId="BodyText3Char">
    <w:name w:val="Body Text 3 Char"/>
    <w:link w:val="BodyText3"/>
    <w:rsid w:val="00434ECE"/>
    <w:rPr>
      <w:sz w:val="16"/>
      <w:szCs w:val="16"/>
    </w:rPr>
  </w:style>
  <w:style w:type="character" w:customStyle="1" w:styleId="BodyTextIndentChar">
    <w:name w:val="Body Text Indent Char"/>
    <w:link w:val="BodyTextIndent"/>
    <w:rsid w:val="00434ECE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434ECE"/>
    <w:rPr>
      <w:sz w:val="24"/>
      <w:szCs w:val="24"/>
    </w:rPr>
  </w:style>
  <w:style w:type="character" w:customStyle="1" w:styleId="a0">
    <w:name w:val="Основен текст + Удебелен"/>
    <w:rsid w:val="007344F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 w:color="000000"/>
      <w:effect w:val="none"/>
      <w:vertAlign w:val="baseli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04C5-D0C5-44F6-A323-B535605A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DAG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Name</dc:creator>
  <cp:lastModifiedBy>user</cp:lastModifiedBy>
  <cp:revision>2</cp:revision>
  <cp:lastPrinted>2020-11-12T07:58:00Z</cp:lastPrinted>
  <dcterms:created xsi:type="dcterms:W3CDTF">2020-11-20T07:24:00Z</dcterms:created>
  <dcterms:modified xsi:type="dcterms:W3CDTF">2020-11-20T07:24:00Z</dcterms:modified>
</cp:coreProperties>
</file>