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26" w:rsidRPr="00813F0B" w:rsidRDefault="009C6926" w:rsidP="00813F0B">
      <w:pPr>
        <w:ind w:left="0"/>
        <w:jc w:val="center"/>
        <w:rPr>
          <w:rFonts w:cstheme="minorHAnsi"/>
          <w:b/>
          <w:caps/>
          <w:sz w:val="24"/>
          <w:szCs w:val="24"/>
        </w:rPr>
      </w:pPr>
      <w:bookmarkStart w:id="0" w:name="_GoBack"/>
      <w:bookmarkEnd w:id="0"/>
      <w:r w:rsidRPr="00813F0B">
        <w:rPr>
          <w:rFonts w:cstheme="minorHAnsi"/>
          <w:b/>
          <w:caps/>
          <w:sz w:val="24"/>
          <w:szCs w:val="24"/>
        </w:rPr>
        <w:t>Информация</w:t>
      </w:r>
    </w:p>
    <w:p w:rsidR="00813F0B" w:rsidRPr="00813F0B" w:rsidRDefault="009C6926" w:rsidP="00813F0B">
      <w:pPr>
        <w:ind w:left="0"/>
        <w:jc w:val="center"/>
        <w:rPr>
          <w:rFonts w:cstheme="minorHAnsi"/>
          <w:b/>
          <w:sz w:val="24"/>
          <w:szCs w:val="24"/>
        </w:rPr>
      </w:pPr>
      <w:r w:rsidRPr="00813F0B">
        <w:rPr>
          <w:rFonts w:cstheme="minorHAnsi"/>
          <w:b/>
          <w:sz w:val="24"/>
          <w:szCs w:val="24"/>
        </w:rPr>
        <w:t>за динамиката на обемите транспортирана дървесина с първичен превозен билет в куб.</w:t>
      </w:r>
      <w:r w:rsidR="00A571A1" w:rsidRPr="00813F0B">
        <w:rPr>
          <w:rFonts w:cstheme="minorHAnsi"/>
          <w:b/>
          <w:sz w:val="24"/>
          <w:szCs w:val="24"/>
        </w:rPr>
        <w:t xml:space="preserve"> </w:t>
      </w:r>
      <w:r w:rsidRPr="00813F0B">
        <w:rPr>
          <w:rFonts w:cstheme="minorHAnsi"/>
          <w:b/>
          <w:sz w:val="24"/>
          <w:szCs w:val="24"/>
        </w:rPr>
        <w:t>м. за месеците януари и февруари - по години,</w:t>
      </w:r>
    </w:p>
    <w:p w:rsidR="009C6926" w:rsidRPr="00813F0B" w:rsidRDefault="009C6926" w:rsidP="00813F0B">
      <w:pPr>
        <w:ind w:left="0"/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813F0B">
        <w:rPr>
          <w:rFonts w:cstheme="minorHAnsi"/>
          <w:b/>
          <w:sz w:val="24"/>
          <w:szCs w:val="24"/>
        </w:rPr>
        <w:t>за периода от 2018 г. до 2023 г., съгласно данни</w:t>
      </w:r>
      <w:r w:rsidR="006B5DC7" w:rsidRPr="00813F0B">
        <w:rPr>
          <w:rFonts w:cstheme="minorHAnsi"/>
          <w:b/>
          <w:sz w:val="24"/>
          <w:szCs w:val="24"/>
        </w:rPr>
        <w:t>те</w:t>
      </w:r>
      <w:r w:rsidRPr="00813F0B">
        <w:rPr>
          <w:rFonts w:cstheme="minorHAnsi"/>
          <w:b/>
          <w:sz w:val="24"/>
          <w:szCs w:val="24"/>
        </w:rPr>
        <w:t xml:space="preserve"> от </w:t>
      </w:r>
      <w:r w:rsidR="006B5DC7" w:rsidRPr="00813F0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информационната система </w:t>
      </w:r>
      <w:r w:rsidRPr="00813F0B">
        <w:rPr>
          <w:rFonts w:cstheme="minorHAnsi"/>
          <w:b/>
          <w:color w:val="000000"/>
          <w:sz w:val="24"/>
          <w:szCs w:val="24"/>
          <w:shd w:val="clear" w:color="auto" w:fill="FFFFFF"/>
        </w:rPr>
        <w:t>на Изпълнителна агенция по горите</w:t>
      </w:r>
    </w:p>
    <w:p w:rsidR="00813F0B" w:rsidRPr="00813F0B" w:rsidRDefault="00813F0B" w:rsidP="009817CC">
      <w:pPr>
        <w:ind w:left="0"/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813F0B">
        <w:rPr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Pr="00813F0B">
        <w:rPr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Pr="00813F0B">
        <w:rPr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Pr="00813F0B">
        <w:rPr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Pr="00813F0B">
        <w:rPr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Pr="00813F0B">
        <w:rPr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Pr="00813F0B">
        <w:rPr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Pr="00813F0B">
        <w:rPr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Pr="00813F0B">
        <w:rPr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Pr="00813F0B">
        <w:rPr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Pr="00813F0B">
        <w:rPr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Pr="00813F0B">
        <w:rPr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Pr="00813F0B">
        <w:rPr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Pr="00813F0B">
        <w:rPr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Pr="00813F0B">
        <w:rPr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Pr="00813F0B">
        <w:rPr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Pr="00813F0B">
        <w:rPr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Pr="00813F0B">
        <w:rPr>
          <w:rFonts w:cstheme="minorHAnsi"/>
          <w:b/>
          <w:color w:val="000000"/>
          <w:sz w:val="24"/>
          <w:szCs w:val="24"/>
          <w:shd w:val="clear" w:color="auto" w:fill="FFFFFF"/>
        </w:rPr>
        <w:tab/>
        <w:t>фиг. 1</w:t>
      </w:r>
    </w:p>
    <w:p w:rsidR="00813F0B" w:rsidRPr="00813F0B" w:rsidRDefault="00813F0B" w:rsidP="00813F0B">
      <w:pPr>
        <w:ind w:left="0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85203E" w:rsidRPr="00813F0B" w:rsidRDefault="0085203E" w:rsidP="0085203E">
      <w:pPr>
        <w:ind w:left="0"/>
        <w:jc w:val="right"/>
        <w:rPr>
          <w:rFonts w:cstheme="minorHAnsi"/>
          <w:b/>
          <w:sz w:val="24"/>
          <w:szCs w:val="24"/>
        </w:rPr>
      </w:pPr>
      <w:r w:rsidRPr="00813F0B">
        <w:rPr>
          <w:rFonts w:cstheme="minorHAnsi"/>
          <w:noProof/>
          <w:lang w:val="en-US"/>
        </w:rPr>
        <w:drawing>
          <wp:inline distT="0" distB="0" distL="0" distR="0" wp14:anchorId="50E6E5E5" wp14:editId="450E56EF">
            <wp:extent cx="9191625" cy="564832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5203E" w:rsidRPr="00813F0B" w:rsidRDefault="0085203E" w:rsidP="0085203E">
      <w:pPr>
        <w:ind w:left="0"/>
        <w:jc w:val="right"/>
        <w:rPr>
          <w:rFonts w:cstheme="minorHAnsi"/>
          <w:b/>
          <w:sz w:val="24"/>
          <w:szCs w:val="24"/>
        </w:rPr>
      </w:pPr>
    </w:p>
    <w:p w:rsidR="007227B4" w:rsidRPr="00813F0B" w:rsidRDefault="009817CC" w:rsidP="0085203E">
      <w:pPr>
        <w:ind w:left="0"/>
        <w:jc w:val="right"/>
        <w:rPr>
          <w:rFonts w:cstheme="minorHAnsi"/>
          <w:b/>
          <w:sz w:val="24"/>
          <w:szCs w:val="24"/>
        </w:rPr>
      </w:pPr>
      <w:r w:rsidRPr="00813F0B">
        <w:rPr>
          <w:rFonts w:cstheme="minorHAnsi"/>
          <w:b/>
          <w:sz w:val="24"/>
          <w:szCs w:val="24"/>
        </w:rPr>
        <w:br w:type="page"/>
      </w:r>
    </w:p>
    <w:p w:rsidR="006B5DC7" w:rsidRPr="00813F0B" w:rsidRDefault="006B5DC7" w:rsidP="006B5DC7">
      <w:pPr>
        <w:ind w:left="0"/>
        <w:jc w:val="center"/>
        <w:rPr>
          <w:rFonts w:cstheme="minorHAnsi"/>
          <w:caps/>
          <w:sz w:val="24"/>
          <w:szCs w:val="24"/>
        </w:rPr>
      </w:pPr>
    </w:p>
    <w:p w:rsidR="009C6926" w:rsidRPr="00813F0B" w:rsidRDefault="009C6926" w:rsidP="0085203E">
      <w:pPr>
        <w:ind w:left="0"/>
        <w:jc w:val="center"/>
        <w:rPr>
          <w:rFonts w:cstheme="minorHAnsi"/>
          <w:b/>
          <w:caps/>
          <w:sz w:val="24"/>
          <w:szCs w:val="24"/>
        </w:rPr>
      </w:pPr>
      <w:r w:rsidRPr="00813F0B">
        <w:rPr>
          <w:rFonts w:cstheme="minorHAnsi"/>
          <w:b/>
          <w:caps/>
          <w:sz w:val="24"/>
          <w:szCs w:val="24"/>
        </w:rPr>
        <w:t>Информация</w:t>
      </w:r>
    </w:p>
    <w:p w:rsidR="009C6926" w:rsidRPr="00813F0B" w:rsidRDefault="009C6926" w:rsidP="006B5DC7">
      <w:pPr>
        <w:ind w:left="0"/>
        <w:jc w:val="center"/>
        <w:rPr>
          <w:rFonts w:cstheme="minorHAnsi"/>
          <w:b/>
          <w:sz w:val="24"/>
          <w:szCs w:val="24"/>
        </w:rPr>
      </w:pPr>
      <w:r w:rsidRPr="00813F0B">
        <w:rPr>
          <w:rFonts w:cstheme="minorHAnsi"/>
          <w:b/>
          <w:sz w:val="24"/>
          <w:szCs w:val="24"/>
        </w:rPr>
        <w:t>за динамиката на цените при продажба</w:t>
      </w:r>
      <w:r w:rsidR="006B5DC7" w:rsidRPr="00813F0B">
        <w:rPr>
          <w:rFonts w:cstheme="minorHAnsi"/>
          <w:b/>
          <w:sz w:val="24"/>
          <w:szCs w:val="24"/>
        </w:rPr>
        <w:t xml:space="preserve"> </w:t>
      </w:r>
      <w:r w:rsidRPr="00813F0B">
        <w:rPr>
          <w:rFonts w:cstheme="minorHAnsi"/>
          <w:b/>
          <w:sz w:val="24"/>
          <w:szCs w:val="24"/>
        </w:rPr>
        <w:t>от временен склад за 1 куб. м. дървесина</w:t>
      </w:r>
      <w:r w:rsidR="006B5DC7" w:rsidRPr="00813F0B">
        <w:rPr>
          <w:rFonts w:cstheme="minorHAnsi"/>
          <w:b/>
          <w:sz w:val="24"/>
          <w:szCs w:val="24"/>
        </w:rPr>
        <w:t>, добита</w:t>
      </w:r>
      <w:r w:rsidRPr="00813F0B">
        <w:rPr>
          <w:rFonts w:cstheme="minorHAnsi"/>
          <w:b/>
          <w:sz w:val="24"/>
          <w:szCs w:val="24"/>
        </w:rPr>
        <w:t xml:space="preserve"> от ДГТ </w:t>
      </w:r>
      <w:r w:rsidR="006B5DC7" w:rsidRPr="00813F0B">
        <w:rPr>
          <w:rFonts w:cstheme="minorHAnsi"/>
          <w:b/>
          <w:sz w:val="24"/>
          <w:szCs w:val="24"/>
        </w:rPr>
        <w:t>(</w:t>
      </w:r>
      <w:r w:rsidRPr="00813F0B">
        <w:rPr>
          <w:rFonts w:cstheme="minorHAnsi"/>
          <w:b/>
          <w:sz w:val="24"/>
          <w:szCs w:val="24"/>
        </w:rPr>
        <w:t>без ДДС</w:t>
      </w:r>
      <w:r w:rsidR="006B5DC7" w:rsidRPr="00813F0B">
        <w:rPr>
          <w:rFonts w:cstheme="minorHAnsi"/>
          <w:b/>
          <w:sz w:val="24"/>
          <w:szCs w:val="24"/>
        </w:rPr>
        <w:t>)</w:t>
      </w:r>
      <w:r w:rsidRPr="00813F0B">
        <w:rPr>
          <w:rFonts w:cstheme="minorHAnsi"/>
          <w:b/>
          <w:sz w:val="24"/>
          <w:szCs w:val="24"/>
        </w:rPr>
        <w:t xml:space="preserve"> за периода </w:t>
      </w:r>
      <w:r w:rsidR="006B5DC7" w:rsidRPr="00813F0B">
        <w:rPr>
          <w:rFonts w:cstheme="minorHAnsi"/>
          <w:b/>
          <w:sz w:val="24"/>
          <w:szCs w:val="24"/>
        </w:rPr>
        <w:t xml:space="preserve">от </w:t>
      </w:r>
      <w:r w:rsidRPr="00813F0B">
        <w:rPr>
          <w:rFonts w:cstheme="minorHAnsi"/>
          <w:b/>
          <w:sz w:val="24"/>
          <w:szCs w:val="24"/>
        </w:rPr>
        <w:t>2017 г. до 2023 г.</w:t>
      </w:r>
      <w:r w:rsidR="006B5DC7" w:rsidRPr="00813F0B">
        <w:rPr>
          <w:rFonts w:cstheme="minorHAnsi"/>
          <w:b/>
          <w:sz w:val="24"/>
          <w:szCs w:val="24"/>
        </w:rPr>
        <w:t>,</w:t>
      </w:r>
      <w:r w:rsidRPr="00813F0B">
        <w:rPr>
          <w:rFonts w:cstheme="minorHAnsi"/>
          <w:b/>
          <w:sz w:val="24"/>
          <w:szCs w:val="24"/>
        </w:rPr>
        <w:t xml:space="preserve"> по данни за средните цени при продажба от склад по сортименти от </w:t>
      </w:r>
      <w:r w:rsidR="006B5DC7" w:rsidRPr="00813F0B">
        <w:rPr>
          <w:rFonts w:cstheme="minorHAnsi"/>
          <w:b/>
          <w:sz w:val="24"/>
          <w:szCs w:val="24"/>
        </w:rPr>
        <w:t>информационната система на ИАГ</w:t>
      </w:r>
    </w:p>
    <w:p w:rsidR="009C6926" w:rsidRPr="00813F0B" w:rsidRDefault="00813F0B" w:rsidP="00813F0B">
      <w:pPr>
        <w:ind w:left="0"/>
        <w:jc w:val="center"/>
        <w:rPr>
          <w:rFonts w:cstheme="minorHAnsi"/>
        </w:rPr>
      </w:pPr>
      <w:r w:rsidRPr="00813F0B">
        <w:rPr>
          <w:rFonts w:cstheme="minorHAnsi"/>
          <w:b/>
          <w:i/>
        </w:rPr>
        <w:t xml:space="preserve">                        </w:t>
      </w:r>
      <w:r w:rsidRPr="00813F0B">
        <w:rPr>
          <w:rFonts w:cstheme="minorHAnsi"/>
          <w:b/>
          <w:i/>
        </w:rPr>
        <w:tab/>
      </w:r>
      <w:r w:rsidRPr="00813F0B">
        <w:rPr>
          <w:rFonts w:cstheme="minorHAnsi"/>
          <w:b/>
          <w:i/>
        </w:rPr>
        <w:tab/>
      </w:r>
      <w:r w:rsidRPr="00813F0B">
        <w:rPr>
          <w:rFonts w:cstheme="minorHAnsi"/>
          <w:b/>
          <w:i/>
        </w:rPr>
        <w:tab/>
      </w:r>
      <w:r w:rsidRPr="00813F0B">
        <w:rPr>
          <w:rFonts w:cstheme="minorHAnsi"/>
          <w:b/>
          <w:i/>
        </w:rPr>
        <w:tab/>
      </w:r>
      <w:r w:rsidRPr="00813F0B">
        <w:rPr>
          <w:rFonts w:cstheme="minorHAnsi"/>
          <w:b/>
          <w:i/>
        </w:rPr>
        <w:tab/>
      </w:r>
      <w:r w:rsidRPr="00813F0B">
        <w:rPr>
          <w:rFonts w:cstheme="minorHAnsi"/>
          <w:b/>
          <w:i/>
        </w:rPr>
        <w:tab/>
      </w:r>
      <w:r w:rsidRPr="00813F0B">
        <w:rPr>
          <w:rFonts w:cstheme="minorHAnsi"/>
          <w:b/>
          <w:i/>
        </w:rPr>
        <w:tab/>
      </w:r>
      <w:r w:rsidRPr="00813F0B">
        <w:rPr>
          <w:rFonts w:cstheme="minorHAnsi"/>
          <w:b/>
          <w:i/>
        </w:rPr>
        <w:tab/>
      </w:r>
      <w:r w:rsidRPr="00813F0B">
        <w:rPr>
          <w:rFonts w:cstheme="minorHAnsi"/>
          <w:b/>
          <w:i/>
        </w:rPr>
        <w:tab/>
      </w:r>
      <w:r w:rsidRPr="00813F0B">
        <w:rPr>
          <w:rFonts w:cstheme="minorHAnsi"/>
          <w:b/>
          <w:i/>
        </w:rPr>
        <w:tab/>
      </w:r>
      <w:r w:rsidRPr="00813F0B">
        <w:rPr>
          <w:rFonts w:cstheme="minorHAnsi"/>
          <w:b/>
          <w:i/>
        </w:rPr>
        <w:tab/>
      </w:r>
      <w:r w:rsidRPr="00813F0B">
        <w:rPr>
          <w:rFonts w:cstheme="minorHAnsi"/>
          <w:b/>
          <w:i/>
        </w:rPr>
        <w:tab/>
      </w:r>
      <w:r w:rsidRPr="00813F0B">
        <w:rPr>
          <w:rFonts w:cstheme="minorHAnsi"/>
          <w:b/>
          <w:i/>
        </w:rPr>
        <w:tab/>
      </w:r>
      <w:r w:rsidRPr="00813F0B">
        <w:rPr>
          <w:rFonts w:cstheme="minorHAnsi"/>
          <w:b/>
          <w:i/>
        </w:rPr>
        <w:tab/>
      </w:r>
      <w:r w:rsidRPr="00813F0B">
        <w:rPr>
          <w:rFonts w:cstheme="minorHAnsi"/>
          <w:b/>
          <w:i/>
        </w:rPr>
        <w:tab/>
      </w:r>
      <w:r w:rsidR="009C6926" w:rsidRPr="00813F0B">
        <w:rPr>
          <w:rFonts w:cstheme="minorHAnsi"/>
          <w:b/>
        </w:rPr>
        <w:t xml:space="preserve"> Фиг. 2</w:t>
      </w:r>
    </w:p>
    <w:p w:rsidR="009273DF" w:rsidRPr="00813F0B" w:rsidRDefault="009273DF" w:rsidP="009273DF">
      <w:pPr>
        <w:ind w:left="0"/>
        <w:rPr>
          <w:rFonts w:cstheme="minorHAnsi"/>
        </w:rPr>
      </w:pPr>
      <w:r w:rsidRPr="00813F0B">
        <w:rPr>
          <w:rFonts w:cstheme="minorHAnsi"/>
          <w:noProof/>
          <w:lang w:val="en-US"/>
        </w:rPr>
        <w:drawing>
          <wp:inline distT="0" distB="0" distL="0" distR="0" wp14:anchorId="2C2810B0" wp14:editId="44C13B8E">
            <wp:extent cx="9229725" cy="545782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7774F" w:rsidRPr="00813F0B" w:rsidRDefault="0047774F" w:rsidP="00FB6603">
      <w:pPr>
        <w:ind w:left="0"/>
        <w:rPr>
          <w:rFonts w:cstheme="minorHAnsi"/>
        </w:rPr>
      </w:pPr>
    </w:p>
    <w:p w:rsidR="00E03BB1" w:rsidRPr="00813F0B" w:rsidRDefault="0085203E" w:rsidP="0085203E">
      <w:pPr>
        <w:jc w:val="center"/>
        <w:rPr>
          <w:rFonts w:cstheme="minorHAnsi"/>
          <w:b/>
          <w:caps/>
        </w:rPr>
      </w:pPr>
      <w:r w:rsidRPr="00813F0B">
        <w:rPr>
          <w:rFonts w:cstheme="minorHAnsi"/>
          <w:b/>
          <w:caps/>
        </w:rPr>
        <w:br w:type="page"/>
      </w:r>
      <w:r w:rsidR="00E03BB1" w:rsidRPr="00813F0B">
        <w:rPr>
          <w:rFonts w:cstheme="minorHAnsi"/>
          <w:b/>
          <w:caps/>
        </w:rPr>
        <w:lastRenderedPageBreak/>
        <w:t>Информация</w:t>
      </w:r>
    </w:p>
    <w:p w:rsidR="00A571A1" w:rsidRPr="00813F0B" w:rsidRDefault="00E03BB1" w:rsidP="00A571A1">
      <w:pPr>
        <w:ind w:left="0"/>
        <w:jc w:val="center"/>
        <w:rPr>
          <w:rFonts w:cstheme="minorHAnsi"/>
          <w:b/>
        </w:rPr>
      </w:pPr>
      <w:r w:rsidRPr="00813F0B">
        <w:rPr>
          <w:rFonts w:cstheme="minorHAnsi"/>
          <w:b/>
        </w:rPr>
        <w:t>за публикувани продажни цени „по ценоразпис“ по дървесни видове и сортименти на някои европейски държави към средата на 2022 г. и първо тримесечие на 2023 г.</w:t>
      </w:r>
    </w:p>
    <w:p w:rsidR="00A571A1" w:rsidRPr="00813F0B" w:rsidRDefault="00A571A1" w:rsidP="00A571A1">
      <w:pPr>
        <w:ind w:left="0"/>
        <w:jc w:val="center"/>
        <w:rPr>
          <w:rFonts w:cstheme="minorHAnsi"/>
          <w:b/>
        </w:rPr>
      </w:pPr>
    </w:p>
    <w:tbl>
      <w:tblPr>
        <w:tblpPr w:leftFromText="180" w:rightFromText="180" w:vertAnchor="text" w:tblpX="-5" w:tblpY="1"/>
        <w:tblOverlap w:val="never"/>
        <w:tblW w:w="146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28"/>
        <w:gridCol w:w="1213"/>
        <w:gridCol w:w="1261"/>
        <w:gridCol w:w="1406"/>
        <w:gridCol w:w="1211"/>
        <w:gridCol w:w="1436"/>
        <w:gridCol w:w="1220"/>
        <w:gridCol w:w="1857"/>
        <w:gridCol w:w="1286"/>
        <w:gridCol w:w="1165"/>
        <w:gridCol w:w="851"/>
      </w:tblGrid>
      <w:tr w:rsidR="00A571A1" w:rsidRPr="00813F0B" w:rsidTr="004915CF">
        <w:trPr>
          <w:cantSplit/>
          <w:trHeight w:val="2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/>
                <w:color w:val="000000"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/>
                <w:color w:val="000000"/>
                <w:sz w:val="18"/>
                <w:szCs w:val="18"/>
                <w:lang w:eastAsia="bg-BG"/>
              </w:rPr>
              <w:t>Държава /франкировка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bg-BG"/>
              </w:rPr>
              <w:t>Австрия, цена FOB, евро/куб. м.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bg-BG"/>
              </w:rPr>
              <w:t>Австрия, усреднени цени, лв./куб. м.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bg-BG"/>
              </w:rPr>
              <w:t>Сърбия, цена FOB горски път, евро/куб. м. без ДДС</w:t>
            </w:r>
          </w:p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bg-BG"/>
              </w:rPr>
              <w:t>от сайта на "Сърбия шуме"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bg-BG"/>
              </w:rPr>
              <w:t>Сърбия, усреднени цени, лв./куб. м.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bg-BG"/>
              </w:rPr>
              <w:t>Словакия, цена ЕXW, евро/куб. м. (без ДДС) от сайта на "Словашки леси"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bg-BG"/>
              </w:rPr>
              <w:t>Словакия, усреднени цени, лв,/куб. м.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bg-BG"/>
              </w:rPr>
              <w:t>Румъния, цена FOB, евро/куб. м. без ДДС (от списък на</w:t>
            </w:r>
            <w:r w:rsidRPr="00813F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bg-BG"/>
              </w:rPr>
              <w:br/>
              <w:t>референтните цени по видове и асортименти, установени за 2023 г., които да се използват при изчисляване на стойността на дървените материали при установяване и наказване при нарушения в горите)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bg-BG"/>
              </w:rPr>
              <w:t>Румъния, усреднени цени, лв./куб. м.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bg-BG"/>
              </w:rPr>
              <w:t>Чехия, цена FOB, евро/куб.м.  от сайта на "Чешки леси"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bg-BG"/>
              </w:rPr>
              <w:t>Чехия</w:t>
            </w:r>
          </w:p>
        </w:tc>
      </w:tr>
      <w:tr w:rsidR="00A571A1" w:rsidRPr="00813F0B" w:rsidTr="004915CF">
        <w:trPr>
          <w:cantSplit/>
          <w:trHeight w:val="1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  <w:t>Дървесен вид/асортимент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  <w:t>Трупи, различни цени зависещи от качеството и провинцията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  <w:t>Цени на трупи, в зависимост от дървесния вид, диаметъра и качеството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  <w:t>Трупи, различни цени зависещи от качеството, диаметъра и горското стопанство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  <w:t>Трупи, различни цени зависещи от качеството и  вида на сортимента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  <w:t>Трупи, различни цени зависещи от качеството(вкл. 21% ДДС)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i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i/>
                <w:color w:val="000000"/>
                <w:sz w:val="18"/>
                <w:szCs w:val="18"/>
                <w:lang w:eastAsia="bg-BG"/>
              </w:rPr>
              <w:t>средни цени, без ДДС в лева/куб.м.</w:t>
            </w:r>
          </w:p>
        </w:tc>
      </w:tr>
      <w:tr w:rsidR="00A571A1" w:rsidRPr="00813F0B" w:rsidTr="004915C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71A1" w:rsidRPr="00813F0B" w:rsidRDefault="00A571A1" w:rsidP="004915CF">
            <w:pPr>
              <w:ind w:left="0"/>
              <w:jc w:val="right"/>
              <w:rPr>
                <w:rFonts w:eastAsia="Times New Roman" w:cstheme="minorHAnsi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71A1" w:rsidRPr="00813F0B" w:rsidRDefault="00A571A1" w:rsidP="004915CF">
            <w:pPr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/>
                <w:bCs/>
                <w:sz w:val="18"/>
                <w:szCs w:val="18"/>
                <w:lang w:eastAsia="bg-BG"/>
              </w:rPr>
              <w:t>Иглолистни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sz w:val="18"/>
                <w:szCs w:val="18"/>
                <w:lang w:eastAsia="bg-BG"/>
              </w:rPr>
              <w:t> </w:t>
            </w:r>
          </w:p>
        </w:tc>
      </w:tr>
      <w:tr w:rsidR="00A571A1" w:rsidRPr="00813F0B" w:rsidTr="004915C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1A1" w:rsidRPr="00813F0B" w:rsidRDefault="00A571A1" w:rsidP="004915CF">
            <w:pPr>
              <w:ind w:left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1.1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смърч/ела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58 до 125(</w:t>
            </w: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91,5)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178,96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от 100 до 190(145)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283,6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111,41 до 161,20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220,30</w:t>
            </w:r>
          </w:p>
        </w:tc>
      </w:tr>
      <w:tr w:rsidR="00A571A1" w:rsidRPr="00813F0B" w:rsidTr="004915C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 xml:space="preserve">  за фурнир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137,03 до 156,90(</w:t>
            </w: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146,96</w:t>
            </w: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287,43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140,60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274,99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571A1" w:rsidRPr="00813F0B" w:rsidTr="004915C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 xml:space="preserve">  за бичене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63,32 до 128,35(</w:t>
            </w: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95,83</w:t>
            </w: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187,46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102,00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199,49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571A1" w:rsidRPr="00813F0B" w:rsidTr="004915C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1A1" w:rsidRPr="00813F0B" w:rsidRDefault="00A571A1" w:rsidP="004915CF">
            <w:pPr>
              <w:ind w:left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1.2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бор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74 до 93(</w:t>
            </w: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83,5</w:t>
            </w: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163,31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62,32 до 156,90(</w:t>
            </w: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109,61</w:t>
            </w: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214,38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от 80 до 160 (120)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234,70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81,87 до 117,74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165,27</w:t>
            </w:r>
          </w:p>
        </w:tc>
      </w:tr>
      <w:tr w:rsidR="00A571A1" w:rsidRPr="00813F0B" w:rsidTr="004915CF">
        <w:trPr>
          <w:trHeight w:val="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1A1" w:rsidRPr="00813F0B" w:rsidRDefault="00A571A1" w:rsidP="004915CF">
            <w:pPr>
              <w:ind w:left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1.3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лиственица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100 до 150(</w:t>
            </w: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125</w:t>
            </w: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244,48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 xml:space="preserve">от 95 до 170(132,5)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259,15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571A1" w:rsidRPr="00813F0B" w:rsidTr="004915CF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A1" w:rsidRPr="00813F0B" w:rsidRDefault="00A571A1" w:rsidP="004915CF">
            <w:pPr>
              <w:ind w:left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A1" w:rsidRPr="00813F0B" w:rsidRDefault="00A571A1" w:rsidP="004915CF">
            <w:pPr>
              <w:ind w:left="0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bg-BG"/>
              </w:rPr>
              <w:t>Широколистни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571A1" w:rsidRPr="00813F0B" w:rsidTr="004915C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1A1" w:rsidRPr="00813F0B" w:rsidRDefault="00A571A1" w:rsidP="004915CF">
            <w:pPr>
              <w:ind w:left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2.1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бук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77 до 130(</w:t>
            </w: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103,5</w:t>
            </w: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202,43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571A1" w:rsidRPr="00813F0B" w:rsidTr="004915C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за фурнир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130,00 до 162,00(</w:t>
            </w: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146</w:t>
            </w: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285,55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val="en-US"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137,80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269,51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571A1" w:rsidRPr="00813F0B" w:rsidTr="004915C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за бичене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42,32 до 114,83(</w:t>
            </w: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78,58</w:t>
            </w: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153,69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103,60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202,62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571A1" w:rsidRPr="00813F0B" w:rsidTr="004915C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571A1" w:rsidRPr="00813F0B" w:rsidTr="004915C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1A1" w:rsidRPr="00813F0B" w:rsidRDefault="00A571A1" w:rsidP="004915CF">
            <w:pPr>
              <w:ind w:left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2.2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зимен дъб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571A1" w:rsidRPr="00813F0B" w:rsidTr="004915C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за фурнир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251,48 до 410,39(</w:t>
            </w: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330,94</w:t>
            </w: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647,26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426,00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833,18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571A1" w:rsidRPr="00813F0B" w:rsidTr="004915C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за бичене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82,12 до 211,55(</w:t>
            </w: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146,84</w:t>
            </w: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287,19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231,20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452,19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571A1" w:rsidRPr="00813F0B" w:rsidTr="004915C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1A1" w:rsidRPr="00813F0B" w:rsidRDefault="00A571A1" w:rsidP="004915CF">
            <w:pPr>
              <w:ind w:left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lastRenderedPageBreak/>
              <w:t>2.3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цер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571A1" w:rsidRPr="00813F0B" w:rsidTr="004915C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за бичене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41,17 до 87,92(</w:t>
            </w: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64,54</w:t>
            </w: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126,23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110,20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215,53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571A1" w:rsidRPr="00813F0B" w:rsidTr="004915C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1A1" w:rsidRPr="00813F0B" w:rsidRDefault="00A571A1" w:rsidP="004915CF">
            <w:pPr>
              <w:ind w:left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2.4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топола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571A1" w:rsidRPr="00813F0B" w:rsidTr="004915C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за фурнир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85,06 до 90,26(</w:t>
            </w: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87,66</w:t>
            </w: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171,21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88,00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172,11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571A1" w:rsidRPr="00813F0B" w:rsidTr="004915C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за бичене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38,98 до 77,68(</w:t>
            </w: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58,33</w:t>
            </w: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114,08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66,60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130,26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571A1" w:rsidRPr="00813F0B" w:rsidTr="004915CF">
        <w:trPr>
          <w:cantSplit/>
          <w:trHeight w:val="1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1A1" w:rsidRPr="00813F0B" w:rsidRDefault="00A571A1" w:rsidP="004915CF">
            <w:pPr>
              <w:ind w:left="0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i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  <w:t>технологична за целулоза и плочи, различни цени вариращи по дървесен вид и провинция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  <w:t>технологична за целулоза и плочи, различни цени вариращи по дървесен вид и провинция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  <w:t>технологична за целулоза и плочи, различни цени вариращи по дървесен вид и провинция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  <w:t>технологична за целулоза и плочи, различни цени вариращи по дървесен вид и горско предприятие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  <w:t>технологична за целулоза и плочи, различни цени вариращи по дървесен вид и предназначение: плочи (много по-скъпа) или целулоза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i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i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i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i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571A1" w:rsidRPr="00813F0B" w:rsidTr="004915C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1A1" w:rsidRPr="00813F0B" w:rsidRDefault="00A571A1" w:rsidP="004915CF">
            <w:pPr>
              <w:ind w:left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3.1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смърч/ела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42,75 до 61,75(</w:t>
            </w:r>
            <w:r w:rsidRPr="00813F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bg-BG"/>
              </w:rPr>
              <w:t>52,25</w:t>
            </w: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bg-BG"/>
              </w:rPr>
              <w:t>102,19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64,00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bg-BG"/>
              </w:rPr>
              <w:t>125,17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1A1" w:rsidRPr="00813F0B" w:rsidRDefault="00A571A1" w:rsidP="004915CF">
            <w:pPr>
              <w:ind w:left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от 37,20 до 65,20(51,20)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bg-BG"/>
              </w:rPr>
              <w:t>100,14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571A1" w:rsidRPr="00813F0B" w:rsidTr="004915C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1A1" w:rsidRPr="00813F0B" w:rsidRDefault="00A571A1" w:rsidP="004915CF">
            <w:pPr>
              <w:ind w:left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3.2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бор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51,30 до 68,40(</w:t>
            </w: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59,85</w:t>
            </w: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117,06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от 27,32 до 34,22(</w:t>
            </w: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30,77</w:t>
            </w: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60,18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1A1" w:rsidRPr="00813F0B" w:rsidRDefault="00A571A1" w:rsidP="004915CF">
            <w:pPr>
              <w:ind w:left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571A1" w:rsidRPr="00813F0B" w:rsidTr="004915C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1A1" w:rsidRPr="00813F0B" w:rsidRDefault="00A571A1" w:rsidP="004915CF">
            <w:pPr>
              <w:ind w:left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3.3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лиственица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43,75 до 75,0(</w:t>
            </w: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59,38</w:t>
            </w: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116,14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1A1" w:rsidRPr="00813F0B" w:rsidRDefault="00A571A1" w:rsidP="004915CF">
            <w:pPr>
              <w:ind w:left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571A1" w:rsidRPr="00813F0B" w:rsidTr="004915C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1A1" w:rsidRPr="00813F0B" w:rsidRDefault="00A571A1" w:rsidP="004915CF">
            <w:pPr>
              <w:ind w:left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3.4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бук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70,70 до 91,91(</w:t>
            </w: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81,30</w:t>
            </w: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159,01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91,00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177,98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50,80 до 124,60(87,7)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171,53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571A1" w:rsidRPr="00813F0B" w:rsidTr="004915C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1A1" w:rsidRPr="00813F0B" w:rsidRDefault="00A571A1" w:rsidP="004915CF">
            <w:pPr>
              <w:ind w:left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3.5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дъб, ясен, цер и др.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40,81 до 43,97(</w:t>
            </w: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42,39</w:t>
            </w: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82,91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85,00 до 87,00(86)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168,20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58,80 до 64,80(61,80)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120,87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571A1" w:rsidRPr="00813F0B" w:rsidTr="004915C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1A1" w:rsidRPr="00813F0B" w:rsidRDefault="00A571A1" w:rsidP="004915CF">
            <w:pPr>
              <w:ind w:left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3.6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цер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30,00 до 77,60(53,80)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571A1" w:rsidRPr="00813F0B" w:rsidTr="004915C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1A1" w:rsidRPr="00813F0B" w:rsidRDefault="00A571A1" w:rsidP="004915CF">
            <w:pPr>
              <w:ind w:left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3.7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ясен, дълъг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100 до 130(</w:t>
            </w: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115</w:t>
            </w: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224,92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571A1" w:rsidRPr="00813F0B" w:rsidTr="004915CF">
        <w:trPr>
          <w:cantSplit/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i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  <w:t>дърва за огрев, мерени с кора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  <w:t>дърва за огрев, мерени с кора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  <w:t>дърва за огрев, мерени с кора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  <w:t>дърва за огрев, мерени с кора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  <w:t>дърва за огрев, мерени с кора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bg-BG"/>
              </w:rPr>
              <w:t>Дърва за огрев/енергийна дървесина(вкл. 15% ДДС)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A571A1" w:rsidRPr="00813F0B" w:rsidRDefault="00A571A1" w:rsidP="004915CF">
            <w:pPr>
              <w:ind w:left="113" w:right="113"/>
              <w:jc w:val="left"/>
              <w:rPr>
                <w:rFonts w:eastAsia="Times New Roman" w:cstheme="minorHAnsi"/>
                <w:i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i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571A1" w:rsidRPr="00813F0B" w:rsidTr="004915CF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4.1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иглолистни и меки широколистни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65 до 110(</w:t>
            </w: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87,50</w:t>
            </w: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171,14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20,30 до 27,31(</w:t>
            </w: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23,80</w:t>
            </w: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46,55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36,00 до 64,00(50)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97,79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30,80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60,24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63,30 от смърч, ела и бор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108,35</w:t>
            </w:r>
          </w:p>
        </w:tc>
      </w:tr>
      <w:tr w:rsidR="00A571A1" w:rsidRPr="00813F0B" w:rsidTr="004915C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4.2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от твърда дървесина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90 до 131(</w:t>
            </w: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110,50</w:t>
            </w: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216,12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30,98 до 40,81(</w:t>
            </w: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35,90</w:t>
            </w: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70,21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от 53,00 до 90,00(71,50)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139,84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47,20 до 49,00(48,10)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bg-BG"/>
              </w:rPr>
              <w:t>94,08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A1" w:rsidRPr="00813F0B" w:rsidRDefault="00A571A1" w:rsidP="004915CF">
            <w:pPr>
              <w:ind w:lef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813F0B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571A1" w:rsidRPr="00813F0B" w:rsidTr="004915CF">
        <w:trPr>
          <w:trHeight w:val="690"/>
        </w:trPr>
        <w:tc>
          <w:tcPr>
            <w:tcW w:w="14601" w:type="dxa"/>
            <w:gridSpan w:val="12"/>
            <w:tcBorders>
              <w:top w:val="nil"/>
              <w:left w:val="nil"/>
              <w:right w:val="nil"/>
            </w:tcBorders>
            <w:vAlign w:val="center"/>
            <w:hideMark/>
          </w:tcPr>
          <w:p w:rsidR="00A571A1" w:rsidRPr="00813F0B" w:rsidRDefault="00A571A1" w:rsidP="004915CF">
            <w:pPr>
              <w:ind w:left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85203E" w:rsidRDefault="0085203E" w:rsidP="00813F0B">
      <w:pPr>
        <w:tabs>
          <w:tab w:val="left" w:pos="2250"/>
        </w:tabs>
        <w:ind w:left="0"/>
        <w:rPr>
          <w:rFonts w:cstheme="minorHAnsi"/>
          <w:sz w:val="18"/>
          <w:szCs w:val="18"/>
        </w:rPr>
      </w:pPr>
    </w:p>
    <w:sectPr w:rsidR="0085203E" w:rsidSect="00813F0B">
      <w:footerReference w:type="default" r:id="rId9"/>
      <w:pgSz w:w="15840" w:h="12240" w:orient="landscape"/>
      <w:pgMar w:top="567" w:right="567" w:bottom="454" w:left="567" w:header="720" w:footer="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9EF" w:rsidRDefault="00EF49EF" w:rsidP="00C10DE0">
      <w:r>
        <w:separator/>
      </w:r>
    </w:p>
  </w:endnote>
  <w:endnote w:type="continuationSeparator" w:id="0">
    <w:p w:rsidR="00EF49EF" w:rsidRDefault="00EF49EF" w:rsidP="00C1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981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21E3" w:rsidRDefault="007D21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9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1E3" w:rsidRDefault="007D21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9EF" w:rsidRDefault="00EF49EF" w:rsidP="00C10DE0">
      <w:r>
        <w:separator/>
      </w:r>
    </w:p>
  </w:footnote>
  <w:footnote w:type="continuationSeparator" w:id="0">
    <w:p w:rsidR="00EF49EF" w:rsidRDefault="00EF49EF" w:rsidP="00C10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F16"/>
    <w:multiLevelType w:val="hybridMultilevel"/>
    <w:tmpl w:val="AC70E384"/>
    <w:lvl w:ilvl="0" w:tplc="4D342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085890"/>
    <w:multiLevelType w:val="hybridMultilevel"/>
    <w:tmpl w:val="8670F6DA"/>
    <w:lvl w:ilvl="0" w:tplc="196A6EA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A856A8"/>
    <w:multiLevelType w:val="hybridMultilevel"/>
    <w:tmpl w:val="DFFEC97A"/>
    <w:lvl w:ilvl="0" w:tplc="4D2015A6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3B"/>
    <w:rsid w:val="00006FB5"/>
    <w:rsid w:val="00012F96"/>
    <w:rsid w:val="00027008"/>
    <w:rsid w:val="00054E31"/>
    <w:rsid w:val="000918B1"/>
    <w:rsid w:val="00091AEE"/>
    <w:rsid w:val="000C21C4"/>
    <w:rsid w:val="0013705E"/>
    <w:rsid w:val="00153023"/>
    <w:rsid w:val="002137CA"/>
    <w:rsid w:val="00266DD0"/>
    <w:rsid w:val="002C7219"/>
    <w:rsid w:val="002E705C"/>
    <w:rsid w:val="00321C1D"/>
    <w:rsid w:val="003B744F"/>
    <w:rsid w:val="003D56A8"/>
    <w:rsid w:val="003E4CB9"/>
    <w:rsid w:val="00440D42"/>
    <w:rsid w:val="0047774F"/>
    <w:rsid w:val="00487C2F"/>
    <w:rsid w:val="004B2BB6"/>
    <w:rsid w:val="004C17EA"/>
    <w:rsid w:val="00500048"/>
    <w:rsid w:val="00554FD4"/>
    <w:rsid w:val="005857E0"/>
    <w:rsid w:val="00591EF2"/>
    <w:rsid w:val="005D3AF5"/>
    <w:rsid w:val="005E31DA"/>
    <w:rsid w:val="00605505"/>
    <w:rsid w:val="00625FB4"/>
    <w:rsid w:val="00626178"/>
    <w:rsid w:val="006340E1"/>
    <w:rsid w:val="006340E4"/>
    <w:rsid w:val="00664D85"/>
    <w:rsid w:val="00692EE7"/>
    <w:rsid w:val="006B38AB"/>
    <w:rsid w:val="006B5DC7"/>
    <w:rsid w:val="006D3A78"/>
    <w:rsid w:val="007227B4"/>
    <w:rsid w:val="00785356"/>
    <w:rsid w:val="007D21E3"/>
    <w:rsid w:val="00813F0B"/>
    <w:rsid w:val="008516E5"/>
    <w:rsid w:val="0085203E"/>
    <w:rsid w:val="008634AE"/>
    <w:rsid w:val="00886AA9"/>
    <w:rsid w:val="008A1428"/>
    <w:rsid w:val="008E04D9"/>
    <w:rsid w:val="008F1211"/>
    <w:rsid w:val="009273DF"/>
    <w:rsid w:val="0094244A"/>
    <w:rsid w:val="00963D9D"/>
    <w:rsid w:val="009817CC"/>
    <w:rsid w:val="00982A98"/>
    <w:rsid w:val="00984B84"/>
    <w:rsid w:val="009A4F9D"/>
    <w:rsid w:val="009C3AA8"/>
    <w:rsid w:val="009C6926"/>
    <w:rsid w:val="009C7878"/>
    <w:rsid w:val="009E0421"/>
    <w:rsid w:val="00A21C20"/>
    <w:rsid w:val="00A5474A"/>
    <w:rsid w:val="00A571A1"/>
    <w:rsid w:val="00A82C1A"/>
    <w:rsid w:val="00A83A38"/>
    <w:rsid w:val="00A902DB"/>
    <w:rsid w:val="00A96696"/>
    <w:rsid w:val="00B05D3B"/>
    <w:rsid w:val="00B0664A"/>
    <w:rsid w:val="00BB62AF"/>
    <w:rsid w:val="00C10DE0"/>
    <w:rsid w:val="00C27EB4"/>
    <w:rsid w:val="00C359F2"/>
    <w:rsid w:val="00C80D91"/>
    <w:rsid w:val="00CB3BA5"/>
    <w:rsid w:val="00CC0ADB"/>
    <w:rsid w:val="00D00A05"/>
    <w:rsid w:val="00DB111C"/>
    <w:rsid w:val="00DC2629"/>
    <w:rsid w:val="00DD14E4"/>
    <w:rsid w:val="00DD2AA6"/>
    <w:rsid w:val="00E03BB1"/>
    <w:rsid w:val="00E11CF4"/>
    <w:rsid w:val="00E549DE"/>
    <w:rsid w:val="00E6004C"/>
    <w:rsid w:val="00E74F3A"/>
    <w:rsid w:val="00E848D0"/>
    <w:rsid w:val="00EF49EF"/>
    <w:rsid w:val="00F64EB1"/>
    <w:rsid w:val="00F66FD6"/>
    <w:rsid w:val="00F8177E"/>
    <w:rsid w:val="00F87261"/>
    <w:rsid w:val="00F907F5"/>
    <w:rsid w:val="00F93E20"/>
    <w:rsid w:val="00F94FA1"/>
    <w:rsid w:val="00F96CEA"/>
    <w:rsid w:val="00FB6603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C833CC-A40D-468D-BD7E-D3AC69E1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E0"/>
    <w:rPr>
      <w:rFonts w:ascii="Segoe UI" w:hAnsi="Segoe UI" w:cs="Segoe UI"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C10D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DE0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C10D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DE0"/>
    <w:rPr>
      <w:lang w:val="bg-BG"/>
    </w:rPr>
  </w:style>
  <w:style w:type="character" w:styleId="Hyperlink">
    <w:name w:val="Hyperlink"/>
    <w:basedOn w:val="DefaultParagraphFont"/>
    <w:uiPriority w:val="99"/>
    <w:unhideWhenUsed/>
    <w:rsid w:val="008E04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9389586583375201"/>
          <c:y val="4.4386044171498204E-2"/>
          <c:w val="0.80610412504407103"/>
          <c:h val="0.64889422418478315"/>
        </c:manualLayout>
      </c:layout>
      <c:lineChart>
        <c:grouping val="standard"/>
        <c:varyColors val="0"/>
        <c:ser>
          <c:idx val="0"/>
          <c:order val="0"/>
          <c:tx>
            <c:strRef>
              <c:f>'[1мес. справка дърва (2).xlsx]към м.02 по години '!$B$18</c:f>
              <c:strCache>
                <c:ptCount val="1"/>
                <c:pt idx="0">
                  <c:v>горска територия</c:v>
                </c:pt>
              </c:strCache>
            </c:strRef>
          </c:tx>
          <c:spPr>
            <a:ln w="28575" cap="rnd">
              <a:solidFill>
                <a:srgbClr val="C10FA8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rgbClr val="C10FA8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-3.6078672146779685E-2"/>
                  <c:y val="-0.14195572429265235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bg-BG">
                        <a:solidFill>
                          <a:srgbClr val="CA2C7F"/>
                        </a:solidFill>
                      </a:rPr>
                      <a:t>транспортирана дървесина от ГТ - общо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D16D98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5500552249973279"/>
                      <c:h val="6.6647042951406776E-2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D16D98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'[1мес. справка дърва (2).xlsx]към м.02 по години '!$C$3:$H$3</c:f>
              <c:strCache>
                <c:ptCount val="6"/>
                <c:pt idx="0">
                  <c:v>към м.02. 2018 г.</c:v>
                </c:pt>
                <c:pt idx="1">
                  <c:v>към м.02. 2019 г.</c:v>
                </c:pt>
                <c:pt idx="2">
                  <c:v>към м.02. 2020 г.</c:v>
                </c:pt>
                <c:pt idx="3">
                  <c:v>към м.02. 2021 г.</c:v>
                </c:pt>
                <c:pt idx="4">
                  <c:v>към м.02. 2022 г.</c:v>
                </c:pt>
                <c:pt idx="5">
                  <c:v>към м.02. 2023 г.</c:v>
                </c:pt>
              </c:strCache>
            </c:strRef>
          </c:cat>
          <c:val>
            <c:numRef>
              <c:f>'[1мес. справка дърва (2).xlsx]към м.02 по години '!$C$18:$H$18</c:f>
              <c:numCache>
                <c:formatCode>General</c:formatCode>
                <c:ptCount val="6"/>
                <c:pt idx="0">
                  <c:v>715436</c:v>
                </c:pt>
                <c:pt idx="1">
                  <c:v>738258</c:v>
                </c:pt>
                <c:pt idx="2">
                  <c:v>720971</c:v>
                </c:pt>
                <c:pt idx="3">
                  <c:v>602231</c:v>
                </c:pt>
                <c:pt idx="4">
                  <c:v>730814</c:v>
                </c:pt>
                <c:pt idx="5">
                  <c:v>641100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'[1мес. справка дърва (2).xlsx]към м.02 по години '!$B$19</c:f>
              <c:strCache>
                <c:ptCount val="1"/>
                <c:pt idx="0">
                  <c:v>в т.ч. ДГТ общо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0.13366741487630787"/>
                  <c:y val="-6.0301551091160373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accent2">
                            <a:lumMod val="7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bg-BG" baseline="0">
                        <a:solidFill>
                          <a:schemeClr val="accent2">
                            <a:lumMod val="75000"/>
                          </a:schemeClr>
                        </a:solidFill>
                      </a:rPr>
                      <a:t>транспортирана дървесина от ДГТ общо</a:t>
                    </a:r>
                    <a:endParaRPr lang="bg-BG">
                      <a:solidFill>
                        <a:schemeClr val="accent2">
                          <a:lumMod val="75000"/>
                        </a:schemeClr>
                      </a:solidFill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ED7D31">
                      <a:lumMod val="75000"/>
                    </a:srgb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accent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3390316877669867"/>
                      <c:h val="7.1739951994459789E-2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ED7D31">
                    <a:lumMod val="75000"/>
                  </a:srgb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'[1мес. справка дърва (2).xlsx]към м.02 по години '!$C$3:$H$3</c:f>
              <c:strCache>
                <c:ptCount val="6"/>
                <c:pt idx="0">
                  <c:v>към м.02. 2018 г.</c:v>
                </c:pt>
                <c:pt idx="1">
                  <c:v>към м.02. 2019 г.</c:v>
                </c:pt>
                <c:pt idx="2">
                  <c:v>към м.02. 2020 г.</c:v>
                </c:pt>
                <c:pt idx="3">
                  <c:v>към м.02. 2021 г.</c:v>
                </c:pt>
                <c:pt idx="4">
                  <c:v>към м.02. 2022 г.</c:v>
                </c:pt>
                <c:pt idx="5">
                  <c:v>към м.02. 2023 г.</c:v>
                </c:pt>
              </c:strCache>
            </c:strRef>
          </c:cat>
          <c:val>
            <c:numRef>
              <c:f>'[1мес. справка дърва (2).xlsx]към м.02 по години '!$C$19:$H$19</c:f>
              <c:numCache>
                <c:formatCode>General</c:formatCode>
                <c:ptCount val="6"/>
                <c:pt idx="0">
                  <c:v>553484</c:v>
                </c:pt>
                <c:pt idx="1">
                  <c:v>576932</c:v>
                </c:pt>
                <c:pt idx="2">
                  <c:v>577108</c:v>
                </c:pt>
                <c:pt idx="3">
                  <c:v>497420</c:v>
                </c:pt>
                <c:pt idx="4">
                  <c:v>575679</c:v>
                </c:pt>
                <c:pt idx="5">
                  <c:v>508993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'[1мес. справка дърва (2).xlsx]към м.02 по години '!$B$20</c:f>
              <c:strCache>
                <c:ptCount val="1"/>
                <c:pt idx="0">
                  <c:v>  - ДГТ едра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tx1"/>
                </a:solidFill>
                <a:prstDash val="sysDot"/>
              </a:ln>
              <a:effectLst/>
            </c:spPr>
          </c:marker>
          <c:dLbls>
            <c:dLbl>
              <c:idx val="0"/>
              <c:layout>
                <c:manualLayout>
                  <c:x val="-3.9262670548130041E-2"/>
                  <c:y val="-0.16192062082223624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bg-BG">
                        <a:solidFill>
                          <a:sysClr val="windowText" lastClr="000000"/>
                        </a:solidFill>
                      </a:rPr>
                      <a:t>транспортирана едра дървесина от ДГТ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5616180330399876"/>
                      <c:h val="6.5039860671621652E-2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'[1мес. справка дърва (2).xlsx]към м.02 по години '!$C$3:$H$3</c:f>
              <c:strCache>
                <c:ptCount val="6"/>
                <c:pt idx="0">
                  <c:v>към м.02. 2018 г.</c:v>
                </c:pt>
                <c:pt idx="1">
                  <c:v>към м.02. 2019 г.</c:v>
                </c:pt>
                <c:pt idx="2">
                  <c:v>към м.02. 2020 г.</c:v>
                </c:pt>
                <c:pt idx="3">
                  <c:v>към м.02. 2021 г.</c:v>
                </c:pt>
                <c:pt idx="4">
                  <c:v>към м.02. 2022 г.</c:v>
                </c:pt>
                <c:pt idx="5">
                  <c:v>към м.02. 2023 г.</c:v>
                </c:pt>
              </c:strCache>
            </c:strRef>
          </c:cat>
          <c:val>
            <c:numRef>
              <c:f>'[1мес. справка дърва (2).xlsx]към м.02 по години '!$C$20:$H$20</c:f>
              <c:numCache>
                <c:formatCode>General</c:formatCode>
                <c:ptCount val="6"/>
                <c:pt idx="0">
                  <c:v>112643</c:v>
                </c:pt>
                <c:pt idx="1">
                  <c:v>104393</c:v>
                </c:pt>
                <c:pt idx="2">
                  <c:v>136500</c:v>
                </c:pt>
                <c:pt idx="3">
                  <c:v>118380</c:v>
                </c:pt>
                <c:pt idx="4">
                  <c:v>126803</c:v>
                </c:pt>
                <c:pt idx="5">
                  <c:v>116279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'[1мес. справка дърва (2).xlsx]към м.02 по години '!$B$21</c:f>
              <c:strCache>
                <c:ptCount val="1"/>
                <c:pt idx="0">
                  <c:v>  - ДГТ технологична</c:v>
                </c:pt>
              </c:strCache>
            </c:strRef>
          </c:tx>
          <c:spPr>
            <a:ln w="28575" cap="rnd">
              <a:solidFill>
                <a:schemeClr val="accent4"/>
              </a:solidFill>
              <a:prstDash val="lgDashDot"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  <a:prstDash val="lgDashDot"/>
              </a:ln>
              <a:effectLst/>
            </c:spPr>
          </c:marker>
          <c:dLbls>
            <c:dLbl>
              <c:idx val="3"/>
              <c:layout>
                <c:manualLayout>
                  <c:x val="-4.1865166215245456E-2"/>
                  <c:y val="-0.1022298264118854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rgbClr val="FFC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bg-BG">
                        <a:solidFill>
                          <a:srgbClr val="FFC000"/>
                        </a:solidFill>
                      </a:rPr>
                      <a:t>транспортирана технол. дървесина от ДГТ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FFC000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rgbClr val="FFC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359909027208703"/>
                      <c:h val="7.4797753084602736E-2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FFC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'[1мес. справка дърва (2).xlsx]към м.02 по години '!$C$3:$H$3</c:f>
              <c:strCache>
                <c:ptCount val="6"/>
                <c:pt idx="0">
                  <c:v>към м.02. 2018 г.</c:v>
                </c:pt>
                <c:pt idx="1">
                  <c:v>към м.02. 2019 г.</c:v>
                </c:pt>
                <c:pt idx="2">
                  <c:v>към м.02. 2020 г.</c:v>
                </c:pt>
                <c:pt idx="3">
                  <c:v>към м.02. 2021 г.</c:v>
                </c:pt>
                <c:pt idx="4">
                  <c:v>към м.02. 2022 г.</c:v>
                </c:pt>
                <c:pt idx="5">
                  <c:v>към м.02. 2023 г.</c:v>
                </c:pt>
              </c:strCache>
            </c:strRef>
          </c:cat>
          <c:val>
            <c:numRef>
              <c:f>'[1мес. справка дърва (2).xlsx]към м.02 по години '!$C$21:$H$21</c:f>
              <c:numCache>
                <c:formatCode>General</c:formatCode>
                <c:ptCount val="6"/>
                <c:pt idx="0">
                  <c:v>223827</c:v>
                </c:pt>
                <c:pt idx="1">
                  <c:v>235699</c:v>
                </c:pt>
                <c:pt idx="2">
                  <c:v>211707</c:v>
                </c:pt>
                <c:pt idx="3">
                  <c:v>187349</c:v>
                </c:pt>
                <c:pt idx="4">
                  <c:v>219583</c:v>
                </c:pt>
                <c:pt idx="5">
                  <c:v>201356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'[1мес. справка дърва (2).xlsx]към м.02 по години '!$B$22</c:f>
              <c:strCache>
                <c:ptCount val="1"/>
                <c:pt idx="0">
                  <c:v>  - ДГТ дърва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  <a:headEnd type="triangle"/>
              <a:tailEnd type="diamond" w="med" len="med"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rgbClr val="92D050"/>
                </a:solidFill>
              </a:ln>
              <a:effectLst/>
            </c:spPr>
          </c:marker>
          <c:dLbls>
            <c:dLbl>
              <c:idx val="2"/>
              <c:layout>
                <c:manualLayout>
                  <c:x val="-5.1429674231897426E-2"/>
                  <c:y val="-0.1122954840925258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bg-BG">
                        <a:solidFill>
                          <a:srgbClr val="92D050"/>
                        </a:solidFill>
                      </a:rPr>
                      <a:t>транспортирани дърва</a:t>
                    </a:r>
                    <a:r>
                      <a:rPr lang="bg-BG" baseline="0">
                        <a:solidFill>
                          <a:srgbClr val="92D050"/>
                        </a:solidFill>
                      </a:rPr>
                      <a:t> от ДГТ</a:t>
                    </a:r>
                  </a:p>
                  <a:p>
                    <a:pPr>
                      <a:defRPr/>
                    </a:pPr>
                    <a:endParaRPr lang="bg-BG">
                      <a:solidFill>
                        <a:srgbClr val="92D050"/>
                      </a:solidFill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92D050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0883291172313868"/>
                      <c:h val="7.1435065943859816E-2"/>
                    </c:manualLayout>
                  </c15:layout>
                </c:ext>
              </c:extLst>
            </c:dLbl>
            <c:spPr>
              <a:noFill/>
              <a:ln>
                <a:solidFill>
                  <a:srgbClr val="92D05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92D05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'[1мес. справка дърва (2).xlsx]към м.02 по години '!$C$3:$H$3</c:f>
              <c:strCache>
                <c:ptCount val="6"/>
                <c:pt idx="0">
                  <c:v>към м.02. 2018 г.</c:v>
                </c:pt>
                <c:pt idx="1">
                  <c:v>към м.02. 2019 г.</c:v>
                </c:pt>
                <c:pt idx="2">
                  <c:v>към м.02. 2020 г.</c:v>
                </c:pt>
                <c:pt idx="3">
                  <c:v>към м.02. 2021 г.</c:v>
                </c:pt>
                <c:pt idx="4">
                  <c:v>към м.02. 2022 г.</c:v>
                </c:pt>
                <c:pt idx="5">
                  <c:v>към м.02. 2023 г.</c:v>
                </c:pt>
              </c:strCache>
            </c:strRef>
          </c:cat>
          <c:val>
            <c:numRef>
              <c:f>'[1мес. справка дърва (2).xlsx]към м.02 по години '!$C$22:$H$22</c:f>
              <c:numCache>
                <c:formatCode>General</c:formatCode>
                <c:ptCount val="6"/>
                <c:pt idx="0">
                  <c:v>163619</c:v>
                </c:pt>
                <c:pt idx="1">
                  <c:v>193939</c:v>
                </c:pt>
                <c:pt idx="2">
                  <c:v>173632</c:v>
                </c:pt>
                <c:pt idx="3">
                  <c:v>144698</c:v>
                </c:pt>
                <c:pt idx="4">
                  <c:v>179431</c:v>
                </c:pt>
                <c:pt idx="5">
                  <c:v>140699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'[1мес. справка дърва (2).xlsx]към м.02 по години '!$B$23</c:f>
              <c:strCache>
                <c:ptCount val="1"/>
                <c:pt idx="0">
                  <c:v>извън горска територия</c:v>
                </c:pt>
              </c:strCache>
            </c:strRef>
          </c:tx>
          <c:spPr>
            <a:ln w="19050" cap="rnd">
              <a:solidFill>
                <a:srgbClr val="FF0000"/>
              </a:solidFill>
              <a:prstDash val="sysDash"/>
              <a:bevel/>
              <a:headEnd type="diamond"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38100">
                <a:solidFill>
                  <a:srgbClr val="FF0000"/>
                </a:solidFill>
                <a:prstDash val="sysDash"/>
              </a:ln>
              <a:effectLst/>
            </c:spPr>
          </c:marker>
          <c:dLbls>
            <c:dLbl>
              <c:idx val="4"/>
              <c:layout>
                <c:manualLayout>
                  <c:x val="2.5559105431309903E-2"/>
                  <c:y val="-0.20145379023883705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bg-BG">
                        <a:solidFill>
                          <a:srgbClr val="FF0000"/>
                        </a:solidFill>
                      </a:rPr>
                      <a:t>транспортирана дървесина от ИГТ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FF0000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117090555373869"/>
                      <c:h val="6.2557787753166366E-2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'[1мес. справка дърва (2).xlsx]към м.02 по години '!$C$3:$H$3</c:f>
              <c:strCache>
                <c:ptCount val="6"/>
                <c:pt idx="0">
                  <c:v>към м.02. 2018 г.</c:v>
                </c:pt>
                <c:pt idx="1">
                  <c:v>към м.02. 2019 г.</c:v>
                </c:pt>
                <c:pt idx="2">
                  <c:v>към м.02. 2020 г.</c:v>
                </c:pt>
                <c:pt idx="3">
                  <c:v>към м.02. 2021 г.</c:v>
                </c:pt>
                <c:pt idx="4">
                  <c:v>към м.02. 2022 г.</c:v>
                </c:pt>
                <c:pt idx="5">
                  <c:v>към м.02. 2023 г.</c:v>
                </c:pt>
              </c:strCache>
            </c:strRef>
          </c:cat>
          <c:val>
            <c:numRef>
              <c:f>'[1мес. справка дърва (2).xlsx]към м.02 по години '!$C$23:$H$23</c:f>
              <c:numCache>
                <c:formatCode>General</c:formatCode>
                <c:ptCount val="6"/>
                <c:pt idx="0">
                  <c:v>28578</c:v>
                </c:pt>
                <c:pt idx="1">
                  <c:v>39030</c:v>
                </c:pt>
                <c:pt idx="2">
                  <c:v>38000</c:v>
                </c:pt>
                <c:pt idx="3">
                  <c:v>33645</c:v>
                </c:pt>
                <c:pt idx="4">
                  <c:v>57318</c:v>
                </c:pt>
                <c:pt idx="5">
                  <c:v>54036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'[1мес. справка дърва (2).xlsx]към м.02 по години '!$B$24</c:f>
              <c:strCache>
                <c:ptCount val="1"/>
                <c:pt idx="0">
                  <c:v>общо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prstDash val="lgDashDotDot"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chemeClr val="accent1">
                    <a:lumMod val="60000"/>
                  </a:schemeClr>
                </a:solidFill>
                <a:prstDash val="lgDashDotDot"/>
              </a:ln>
              <a:effectLst/>
            </c:spPr>
          </c:marker>
          <c:dLbls>
            <c:dLbl>
              <c:idx val="4"/>
              <c:layout>
                <c:manualLayout>
                  <c:x val="3.9461929791703321E-2"/>
                  <c:y val="-2.5349973899618291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accent1">
                            <a:lumMod val="7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bg-BG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транспортирана  дървесина - общо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0070C0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accent1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1165829384449116"/>
                      <c:h val="7.9108102141437917E-2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0070C0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'[1мес. справка дърва (2).xlsx]към м.02 по години '!$C$3:$H$3</c:f>
              <c:strCache>
                <c:ptCount val="6"/>
                <c:pt idx="0">
                  <c:v>към м.02. 2018 г.</c:v>
                </c:pt>
                <c:pt idx="1">
                  <c:v>към м.02. 2019 г.</c:v>
                </c:pt>
                <c:pt idx="2">
                  <c:v>към м.02. 2020 г.</c:v>
                </c:pt>
                <c:pt idx="3">
                  <c:v>към м.02. 2021 г.</c:v>
                </c:pt>
                <c:pt idx="4">
                  <c:v>към м.02. 2022 г.</c:v>
                </c:pt>
                <c:pt idx="5">
                  <c:v>към м.02. 2023 г.</c:v>
                </c:pt>
              </c:strCache>
            </c:strRef>
          </c:cat>
          <c:val>
            <c:numRef>
              <c:f>'[1мес. справка дърва (2).xlsx]към м.02 по години '!$C$24:$H$24</c:f>
              <c:numCache>
                <c:formatCode>General</c:formatCode>
                <c:ptCount val="6"/>
                <c:pt idx="0">
                  <c:v>744014</c:v>
                </c:pt>
                <c:pt idx="1">
                  <c:v>777288</c:v>
                </c:pt>
                <c:pt idx="2">
                  <c:v>758971</c:v>
                </c:pt>
                <c:pt idx="3">
                  <c:v>635876</c:v>
                </c:pt>
                <c:pt idx="4">
                  <c:v>788132</c:v>
                </c:pt>
                <c:pt idx="5">
                  <c:v>695136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9082000"/>
        <c:axId val="1289085264"/>
      </c:lineChart>
      <c:catAx>
        <c:axId val="1289082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9085264"/>
        <c:crosses val="autoZero"/>
        <c:auto val="1"/>
        <c:lblAlgn val="ctr"/>
        <c:lblOffset val="100"/>
        <c:noMultiLvlLbl val="0"/>
      </c:catAx>
      <c:valAx>
        <c:axId val="1289085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90820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317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567994259059923"/>
          <c:y val="1.21247675166432E-2"/>
          <c:w val="0.68432005740940083"/>
          <c:h val="0.58437468495246037"/>
        </c:manualLayout>
      </c:layout>
      <c:lineChart>
        <c:grouping val="standard"/>
        <c:varyColors val="0"/>
        <c:ser>
          <c:idx val="0"/>
          <c:order val="0"/>
          <c:tx>
            <c:strRef>
              <c:f>'продажба от склад'!$B$5</c:f>
              <c:strCache>
                <c:ptCount val="1"/>
                <c:pt idx="0">
                  <c:v>"ОБЕЗЛИЧЕНА" (широколистна и иглолистна)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5"/>
              <c:layout>
                <c:manualLayout>
                  <c:x val="-0.19915089970024569"/>
                  <c:y val="-0.1054475366151750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bg-BG"/>
                      <a:t>"Обезличена" (иглолистна и широколистна) </a:t>
                    </a:r>
                    <a:r>
                      <a:rPr lang="bg-BG" baseline="0"/>
                      <a:t> дървесина</a:t>
                    </a:r>
                    <a:endParaRPr lang="bg-BG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00B0F0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3095359195527861"/>
                      <c:h val="8.3895894692552736E-2"/>
                    </c:manualLayout>
                  </c15:layout>
                </c:ext>
              </c:extLst>
            </c:dLbl>
            <c:spPr>
              <a:solidFill>
                <a:schemeClr val="bg1"/>
              </a:solidFill>
              <a:ln>
                <a:solidFill>
                  <a:srgbClr val="00B0F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'продажба от склад'!$C$2:$H$4</c:f>
              <c:strCache>
                <c:ptCount val="6"/>
                <c:pt idx="0">
                  <c:v>Средна цена 2017 г.</c:v>
                </c:pt>
                <c:pt idx="1">
                  <c:v>Средна цена 2018 г.</c:v>
                </c:pt>
                <c:pt idx="2">
                  <c:v>Средна цена 2019 г.</c:v>
                </c:pt>
                <c:pt idx="3">
                  <c:v>Средна цена 2020 г.</c:v>
                </c:pt>
                <c:pt idx="4">
                  <c:v>Средна цена 2021 г.</c:v>
                </c:pt>
                <c:pt idx="5">
                  <c:v>Средна цена 2022 г.</c:v>
                </c:pt>
              </c:strCache>
            </c:strRef>
          </c:cat>
          <c:val>
            <c:numRef>
              <c:f>'продажба от склад'!$C$5:$H$5</c:f>
              <c:numCache>
                <c:formatCode>General</c:formatCode>
                <c:ptCount val="6"/>
                <c:pt idx="0">
                  <c:v>68.13</c:v>
                </c:pt>
                <c:pt idx="1">
                  <c:v>69.45</c:v>
                </c:pt>
                <c:pt idx="2" formatCode="0.00">
                  <c:v>74.7</c:v>
                </c:pt>
                <c:pt idx="3" formatCode="0.00">
                  <c:v>74.010000000000005</c:v>
                </c:pt>
                <c:pt idx="4" formatCode="0.00">
                  <c:v>78.78</c:v>
                </c:pt>
                <c:pt idx="5" formatCode="0.00">
                  <c:v>107.14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'продажба от склад'!$B$6</c:f>
              <c:strCache>
                <c:ptCount val="1"/>
                <c:pt idx="0">
                  <c:v>"Обезличена" (иглолистна)</c:v>
                </c:pt>
              </c:strCache>
            </c:strRef>
          </c:tx>
          <c:spPr>
            <a:ln w="28575" cap="rnd">
              <a:solidFill>
                <a:schemeClr val="tx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tx2"/>
                </a:solidFill>
              </a:ln>
              <a:effectLst/>
            </c:spPr>
          </c:marker>
          <c:dLbls>
            <c:dLbl>
              <c:idx val="5"/>
              <c:layout>
                <c:manualLayout>
                  <c:x val="-1.5619740096305942E-2"/>
                  <c:y val="-6.9106449480074536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bg-BG"/>
                      <a:t>"Обезличена"</a:t>
                    </a:r>
                    <a:r>
                      <a:rPr lang="bg-BG" baseline="0"/>
                      <a:t> (и</a:t>
                    </a:r>
                    <a:r>
                      <a:rPr lang="bg-BG"/>
                      <a:t>глолистна) дървесина 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546A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4806179194304375"/>
                      <c:h val="6.6202480415138931E-2"/>
                    </c:manualLayout>
                  </c15:layout>
                </c:ext>
              </c:extLst>
            </c:dLbl>
            <c:spPr>
              <a:noFill/>
              <a:ln>
                <a:solidFill>
                  <a:schemeClr val="tx2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'продажба от склад'!$C$2:$H$4</c:f>
              <c:strCache>
                <c:ptCount val="6"/>
                <c:pt idx="0">
                  <c:v>Средна цена 2017 г.</c:v>
                </c:pt>
                <c:pt idx="1">
                  <c:v>Средна цена 2018 г.</c:v>
                </c:pt>
                <c:pt idx="2">
                  <c:v>Средна цена 2019 г.</c:v>
                </c:pt>
                <c:pt idx="3">
                  <c:v>Средна цена 2020 г.</c:v>
                </c:pt>
                <c:pt idx="4">
                  <c:v>Средна цена 2021 г.</c:v>
                </c:pt>
                <c:pt idx="5">
                  <c:v>Средна цена 2022 г.</c:v>
                </c:pt>
              </c:strCache>
            </c:strRef>
          </c:cat>
          <c:val>
            <c:numRef>
              <c:f>'продажба от склад'!$C$6:$H$6</c:f>
              <c:numCache>
                <c:formatCode>General</c:formatCode>
                <c:ptCount val="6"/>
                <c:pt idx="0">
                  <c:v>69.97</c:v>
                </c:pt>
                <c:pt idx="1">
                  <c:v>67.349999999999994</c:v>
                </c:pt>
                <c:pt idx="2">
                  <c:v>75.040000000000006</c:v>
                </c:pt>
                <c:pt idx="3" formatCode="0.00">
                  <c:v>78.099999999999994</c:v>
                </c:pt>
                <c:pt idx="4" formatCode="0.00">
                  <c:v>89.58</c:v>
                </c:pt>
                <c:pt idx="5" formatCode="0.00">
                  <c:v>132.03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'продажба от склад'!$B$7</c:f>
              <c:strCache>
                <c:ptCount val="1"/>
                <c:pt idx="0">
                  <c:v>ЕДРА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rgbClr val="FFC000"/>
                </a:solidFill>
              </a:ln>
              <a:effectLst/>
            </c:spPr>
          </c:marker>
          <c:dLbls>
            <c:dLbl>
              <c:idx val="5"/>
              <c:layout>
                <c:manualLayout>
                  <c:x val="-9.296139147181838E-2"/>
                  <c:y val="-3.017689682274789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bg-BG"/>
                      <a:t>Иглолистна едра  дървесина 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FFC000">
                      <a:lumMod val="60000"/>
                      <a:lumOff val="40000"/>
                    </a:srgb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4802333947990132"/>
                      <c:h val="5.1138065757047546E-2"/>
                    </c:manualLayout>
                  </c15:layout>
                </c:ext>
              </c:extLst>
            </c:dLbl>
            <c:spPr>
              <a:noFill/>
              <a:ln>
                <a:solidFill>
                  <a:schemeClr val="accent4">
                    <a:lumMod val="40000"/>
                    <a:lumOff val="60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'продажба от склад'!$C$2:$H$4</c:f>
              <c:strCache>
                <c:ptCount val="6"/>
                <c:pt idx="0">
                  <c:v>Средна цена 2017 г.</c:v>
                </c:pt>
                <c:pt idx="1">
                  <c:v>Средна цена 2018 г.</c:v>
                </c:pt>
                <c:pt idx="2">
                  <c:v>Средна цена 2019 г.</c:v>
                </c:pt>
                <c:pt idx="3">
                  <c:v>Средна цена 2020 г.</c:v>
                </c:pt>
                <c:pt idx="4">
                  <c:v>Средна цена 2021 г.</c:v>
                </c:pt>
                <c:pt idx="5">
                  <c:v>Средна цена 2022 г.</c:v>
                </c:pt>
              </c:strCache>
            </c:strRef>
          </c:cat>
          <c:val>
            <c:numRef>
              <c:f>'продажба от склад'!$C$7:$H$7</c:f>
              <c:numCache>
                <c:formatCode>General</c:formatCode>
                <c:ptCount val="6"/>
                <c:pt idx="0">
                  <c:v>110.21</c:v>
                </c:pt>
                <c:pt idx="1">
                  <c:v>110.33</c:v>
                </c:pt>
                <c:pt idx="2">
                  <c:v>112.97</c:v>
                </c:pt>
                <c:pt idx="3" formatCode="0.00">
                  <c:v>110.48</c:v>
                </c:pt>
                <c:pt idx="4" formatCode="0.00">
                  <c:v>124.46</c:v>
                </c:pt>
                <c:pt idx="5" formatCode="0.00">
                  <c:v>192.41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'продажба от склад'!$B$8</c:f>
              <c:strCache>
                <c:ptCount val="1"/>
                <c:pt idx="0">
                  <c:v>СРЕДНА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1749820118212197E-2"/>
                  <c:y val="-0.3301851696018913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bg-BG"/>
                      <a:t>Иглолистна средна дървесина</a:t>
                    </a:r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accent2">
                      <a:lumMod val="40000"/>
                      <a:lumOff val="60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092853959292824"/>
                      <c:h val="5.9002624671916012E-2"/>
                    </c:manualLayout>
                  </c15:layout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accent2">
                    <a:lumMod val="40000"/>
                    <a:lumOff val="60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'продажба от склад'!$C$2:$H$4</c:f>
              <c:strCache>
                <c:ptCount val="6"/>
                <c:pt idx="0">
                  <c:v>Средна цена 2017 г.</c:v>
                </c:pt>
                <c:pt idx="1">
                  <c:v>Средна цена 2018 г.</c:v>
                </c:pt>
                <c:pt idx="2">
                  <c:v>Средна цена 2019 г.</c:v>
                </c:pt>
                <c:pt idx="3">
                  <c:v>Средна цена 2020 г.</c:v>
                </c:pt>
                <c:pt idx="4">
                  <c:v>Средна цена 2021 г.</c:v>
                </c:pt>
                <c:pt idx="5">
                  <c:v>Средна цена 2022 г.</c:v>
                </c:pt>
              </c:strCache>
            </c:strRef>
          </c:cat>
          <c:val>
            <c:numRef>
              <c:f>'продажба от склад'!$C$8:$H$8</c:f>
              <c:numCache>
                <c:formatCode>General</c:formatCode>
                <c:ptCount val="6"/>
                <c:pt idx="0">
                  <c:v>53.2</c:v>
                </c:pt>
                <c:pt idx="1">
                  <c:v>48.69</c:v>
                </c:pt>
                <c:pt idx="2">
                  <c:v>53.78</c:v>
                </c:pt>
                <c:pt idx="3" formatCode="0.00">
                  <c:v>56.13</c:v>
                </c:pt>
                <c:pt idx="4" formatCode="0.00">
                  <c:v>59.83</c:v>
                </c:pt>
                <c:pt idx="5" formatCode="0.00">
                  <c:v>86.61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'продажба от склад'!$B$9</c:f>
              <c:strCache>
                <c:ptCount val="1"/>
                <c:pt idx="0">
                  <c:v>ДРЕБНА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rgbClr val="92D050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0.17432272686224987"/>
                  <c:y val="-0.21799250666185818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bg-BG"/>
                      <a:t>Иглолистна дребна</a:t>
                    </a:r>
                    <a:r>
                      <a:rPr lang="bg-BG" baseline="0"/>
                      <a:t> дървесина </a:t>
                    </a:r>
                    <a:endParaRPr lang="bg-BG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92D050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3269816855578956"/>
                      <c:h val="5.3173689166716755E-2"/>
                    </c:manualLayout>
                  </c15:layout>
                </c:ext>
              </c:extLst>
            </c:dLbl>
            <c:spPr>
              <a:solidFill>
                <a:schemeClr val="bg1"/>
              </a:solidFill>
              <a:ln>
                <a:solidFill>
                  <a:srgbClr val="92D05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'продажба от склад'!$C$2:$H$4</c:f>
              <c:strCache>
                <c:ptCount val="6"/>
                <c:pt idx="0">
                  <c:v>Средна цена 2017 г.</c:v>
                </c:pt>
                <c:pt idx="1">
                  <c:v>Средна цена 2018 г.</c:v>
                </c:pt>
                <c:pt idx="2">
                  <c:v>Средна цена 2019 г.</c:v>
                </c:pt>
                <c:pt idx="3">
                  <c:v>Средна цена 2020 г.</c:v>
                </c:pt>
                <c:pt idx="4">
                  <c:v>Средна цена 2021 г.</c:v>
                </c:pt>
                <c:pt idx="5">
                  <c:v>Средна цена 2022 г.</c:v>
                </c:pt>
              </c:strCache>
            </c:strRef>
          </c:cat>
          <c:val>
            <c:numRef>
              <c:f>'продажба от склад'!$C$9:$H$9</c:f>
              <c:numCache>
                <c:formatCode>General</c:formatCode>
                <c:ptCount val="6"/>
                <c:pt idx="0">
                  <c:v>47.04</c:v>
                </c:pt>
                <c:pt idx="1">
                  <c:v>43.95</c:v>
                </c:pt>
                <c:pt idx="2">
                  <c:v>47.96</c:v>
                </c:pt>
                <c:pt idx="3" formatCode="0.00">
                  <c:v>50.23</c:v>
                </c:pt>
                <c:pt idx="4" formatCode="0.00">
                  <c:v>50.67</c:v>
                </c:pt>
                <c:pt idx="5" formatCode="0.00">
                  <c:v>71.5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'продажба от склад'!$B$10</c:f>
              <c:strCache>
                <c:ptCount val="1"/>
                <c:pt idx="0">
                  <c:v>ДЪРВА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rgbClr val="00B0F0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-0.37650030150226782"/>
                  <c:y val="-0.42731726473122156"/>
                </c:manualLayout>
              </c:layout>
              <c:tx>
                <c:rich>
                  <a:bodyPr/>
                  <a:lstStyle/>
                  <a:p>
                    <a:r>
                      <a:rPr lang="bg-BG"/>
                      <a:t>Иглолистни дърва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>
                <a:solidFill>
                  <a:srgbClr val="00B0F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'продажба от склад'!$C$2:$H$4</c:f>
              <c:strCache>
                <c:ptCount val="6"/>
                <c:pt idx="0">
                  <c:v>Средна цена 2017 г.</c:v>
                </c:pt>
                <c:pt idx="1">
                  <c:v>Средна цена 2018 г.</c:v>
                </c:pt>
                <c:pt idx="2">
                  <c:v>Средна цена 2019 г.</c:v>
                </c:pt>
                <c:pt idx="3">
                  <c:v>Средна цена 2020 г.</c:v>
                </c:pt>
                <c:pt idx="4">
                  <c:v>Средна цена 2021 г.</c:v>
                </c:pt>
                <c:pt idx="5">
                  <c:v>Средна цена 2022 г.</c:v>
                </c:pt>
              </c:strCache>
            </c:strRef>
          </c:cat>
          <c:val>
            <c:numRef>
              <c:f>'продажба от склад'!$C$10:$H$10</c:f>
              <c:numCache>
                <c:formatCode>General</c:formatCode>
                <c:ptCount val="6"/>
                <c:pt idx="0">
                  <c:v>48.93</c:v>
                </c:pt>
                <c:pt idx="1">
                  <c:v>48.22</c:v>
                </c:pt>
                <c:pt idx="2">
                  <c:v>53.01</c:v>
                </c:pt>
                <c:pt idx="3" formatCode="0.00">
                  <c:v>54.97</c:v>
                </c:pt>
                <c:pt idx="4" formatCode="0.00">
                  <c:v>60.49</c:v>
                </c:pt>
                <c:pt idx="5" formatCode="0.00">
                  <c:v>88.76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'продажба от склад'!$B$11</c:f>
              <c:strCache>
                <c:ptCount val="1"/>
                <c:pt idx="0">
                  <c:v>"Обезличена" (широколистна)</c:v>
                </c:pt>
              </c:strCache>
            </c:strRef>
          </c:tx>
          <c:spPr>
            <a:ln w="2857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dLbls>
            <c:dLbl>
              <c:idx val="5"/>
              <c:layout>
                <c:manualLayout>
                  <c:x val="-0.10842443402863125"/>
                  <c:y val="-0.3355251951122004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bg-BG"/>
                      <a:t>"Обезличена" (широколистна) дървесина)</a:t>
                    </a:r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accent4">
                      <a:lumMod val="75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894151417294581"/>
                      <c:h val="6.2112252524725797E-2"/>
                    </c:manualLayout>
                  </c15:layout>
                </c:ext>
              </c:extLst>
            </c:dLbl>
            <c:spPr>
              <a:solidFill>
                <a:schemeClr val="accent4">
                  <a:lumMod val="75000"/>
                </a:schemeClr>
              </a:solidFill>
              <a:ln>
                <a:solidFill>
                  <a:schemeClr val="bg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'продажба от склад'!$C$2:$H$4</c:f>
              <c:strCache>
                <c:ptCount val="6"/>
                <c:pt idx="0">
                  <c:v>Средна цена 2017 г.</c:v>
                </c:pt>
                <c:pt idx="1">
                  <c:v>Средна цена 2018 г.</c:v>
                </c:pt>
                <c:pt idx="2">
                  <c:v>Средна цена 2019 г.</c:v>
                </c:pt>
                <c:pt idx="3">
                  <c:v>Средна цена 2020 г.</c:v>
                </c:pt>
                <c:pt idx="4">
                  <c:v>Средна цена 2021 г.</c:v>
                </c:pt>
                <c:pt idx="5">
                  <c:v>Средна цена 2022 г.</c:v>
                </c:pt>
              </c:strCache>
            </c:strRef>
          </c:cat>
          <c:val>
            <c:numRef>
              <c:f>'продажба от склад'!$C$11:$H$11</c:f>
              <c:numCache>
                <c:formatCode>General</c:formatCode>
                <c:ptCount val="6"/>
                <c:pt idx="0">
                  <c:v>66.150000000000006</c:v>
                </c:pt>
                <c:pt idx="1">
                  <c:v>72.02</c:v>
                </c:pt>
                <c:pt idx="2">
                  <c:v>74.400000000000006</c:v>
                </c:pt>
                <c:pt idx="3" formatCode="0.00">
                  <c:v>70.760000000000005</c:v>
                </c:pt>
                <c:pt idx="4" formatCode="0.00">
                  <c:v>71.150000000000006</c:v>
                </c:pt>
                <c:pt idx="5" formatCode="0.00">
                  <c:v>91.75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'продажба от склад'!$B$12</c:f>
              <c:strCache>
                <c:ptCount val="1"/>
                <c:pt idx="0">
                  <c:v>ЕДРА</c:v>
                </c:pt>
              </c:strCache>
            </c:strRef>
          </c:tx>
          <c:spPr>
            <a:ln w="28575" cap="rnd">
              <a:solidFill>
                <a:srgbClr val="FF00FF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rgbClr val="FF00FF"/>
                </a:solidFill>
                <a:prstDash val="sysDash"/>
              </a:ln>
              <a:effectLst/>
            </c:spPr>
          </c:marker>
          <c:dLbls>
            <c:dLbl>
              <c:idx val="1"/>
              <c:layout>
                <c:manualLayout>
                  <c:x val="-2.5879498137094684E-2"/>
                  <c:y val="-0.1398708100418745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bg-BG"/>
                      <a:t>Широколистна едра дървесина 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FF00FF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2480119785248817"/>
                      <c:h val="5.964905531846687E-2"/>
                    </c:manualLayout>
                  </c15:layout>
                </c:ext>
              </c:extLst>
            </c:dLbl>
            <c:spPr>
              <a:solidFill>
                <a:schemeClr val="bg1"/>
              </a:solidFill>
              <a:ln>
                <a:solidFill>
                  <a:srgbClr val="FF00FF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'продажба от склад'!$C$2:$H$4</c:f>
              <c:strCache>
                <c:ptCount val="6"/>
                <c:pt idx="0">
                  <c:v>Средна цена 2017 г.</c:v>
                </c:pt>
                <c:pt idx="1">
                  <c:v>Средна цена 2018 г.</c:v>
                </c:pt>
                <c:pt idx="2">
                  <c:v>Средна цена 2019 г.</c:v>
                </c:pt>
                <c:pt idx="3">
                  <c:v>Средна цена 2020 г.</c:v>
                </c:pt>
                <c:pt idx="4">
                  <c:v>Средна цена 2021 г.</c:v>
                </c:pt>
                <c:pt idx="5">
                  <c:v>Средна цена 2022 г.</c:v>
                </c:pt>
              </c:strCache>
            </c:strRef>
          </c:cat>
          <c:val>
            <c:numRef>
              <c:f>'продажба от склад'!$C$12:$H$12</c:f>
              <c:numCache>
                <c:formatCode>General</c:formatCode>
                <c:ptCount val="6"/>
                <c:pt idx="0">
                  <c:v>93.89</c:v>
                </c:pt>
                <c:pt idx="1">
                  <c:v>97.39</c:v>
                </c:pt>
                <c:pt idx="2">
                  <c:v>96.09</c:v>
                </c:pt>
                <c:pt idx="3" formatCode="0.00">
                  <c:v>94.9</c:v>
                </c:pt>
                <c:pt idx="4" formatCode="0.00">
                  <c:v>96.79</c:v>
                </c:pt>
                <c:pt idx="5" formatCode="0.00">
                  <c:v>141.66999999999999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'продажба от склад'!$B$13</c:f>
              <c:strCache>
                <c:ptCount val="1"/>
                <c:pt idx="0">
                  <c:v>СРЕДНА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4">
                    <a:lumMod val="60000"/>
                    <a:lumOff val="40000"/>
                  </a:schemeClr>
                </a:solidFill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3740917984795045"/>
                  <c:y val="-0.1114918636015693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bg-BG"/>
                      <a:t>Широколистна средна дървесина </a:t>
                    </a:r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accent4">
                      <a:lumMod val="40000"/>
                      <a:lumOff val="60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302619868964172"/>
                      <c:h val="8.5086420436461266E-2"/>
                    </c:manualLayout>
                  </c15:layout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4">
                  <a:lumMod val="40000"/>
                  <a:lumOff val="60000"/>
                </a:schemeClr>
              </a:solidFill>
              <a:ln>
                <a:solidFill>
                  <a:schemeClr val="accent4">
                    <a:lumMod val="40000"/>
                    <a:lumOff val="60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'продажба от склад'!$C$2:$H$4</c:f>
              <c:strCache>
                <c:ptCount val="6"/>
                <c:pt idx="0">
                  <c:v>Средна цена 2017 г.</c:v>
                </c:pt>
                <c:pt idx="1">
                  <c:v>Средна цена 2018 г.</c:v>
                </c:pt>
                <c:pt idx="2">
                  <c:v>Средна цена 2019 г.</c:v>
                </c:pt>
                <c:pt idx="3">
                  <c:v>Средна цена 2020 г.</c:v>
                </c:pt>
                <c:pt idx="4">
                  <c:v>Средна цена 2021 г.</c:v>
                </c:pt>
                <c:pt idx="5">
                  <c:v>Средна цена 2022 г.</c:v>
                </c:pt>
              </c:strCache>
            </c:strRef>
          </c:cat>
          <c:val>
            <c:numRef>
              <c:f>'продажба от склад'!$C$13:$H$13</c:f>
              <c:numCache>
                <c:formatCode>General</c:formatCode>
                <c:ptCount val="6"/>
                <c:pt idx="0">
                  <c:v>61.08</c:v>
                </c:pt>
                <c:pt idx="1">
                  <c:v>66.45</c:v>
                </c:pt>
                <c:pt idx="2">
                  <c:v>70.040000000000006</c:v>
                </c:pt>
                <c:pt idx="3" formatCode="0.00">
                  <c:v>66.489999999999995</c:v>
                </c:pt>
                <c:pt idx="4" formatCode="0.00">
                  <c:v>66.13</c:v>
                </c:pt>
                <c:pt idx="5" formatCode="0.00">
                  <c:v>87.12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'продажба от склад'!$B$14</c:f>
              <c:strCache>
                <c:ptCount val="1"/>
                <c:pt idx="0">
                  <c:v>ДРЕБНА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</a:schemeClr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  <a:prstDash val="sysDot"/>
              </a:ln>
              <a:effectLst/>
            </c:spPr>
          </c:marker>
          <c:dLbls>
            <c:dLbl>
              <c:idx val="2"/>
              <c:layout>
                <c:manualLayout>
                  <c:x val="-4.5597970644730972E-2"/>
                  <c:y val="-0.3303824146981627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bg-BG"/>
                      <a:t>Широколистна дребна дървесина</a:t>
                    </a:r>
                  </a:p>
                  <a:p>
                    <a:pPr>
                      <a:defRPr/>
                    </a:pPr>
                    <a:endParaRPr lang="bg-BG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accent4">
                      <a:lumMod val="75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873376442469831"/>
                      <c:h val="6.4344531933508295E-2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chemeClr val="accent4">
                    <a:lumMod val="75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'продажба от склад'!$C$2:$H$4</c:f>
              <c:strCache>
                <c:ptCount val="6"/>
                <c:pt idx="0">
                  <c:v>Средна цена 2017 г.</c:v>
                </c:pt>
                <c:pt idx="1">
                  <c:v>Средна цена 2018 г.</c:v>
                </c:pt>
                <c:pt idx="2">
                  <c:v>Средна цена 2019 г.</c:v>
                </c:pt>
                <c:pt idx="3">
                  <c:v>Средна цена 2020 г.</c:v>
                </c:pt>
                <c:pt idx="4">
                  <c:v>Средна цена 2021 г.</c:v>
                </c:pt>
                <c:pt idx="5">
                  <c:v>Средна цена 2022 г.</c:v>
                </c:pt>
              </c:strCache>
            </c:strRef>
          </c:cat>
          <c:val>
            <c:numRef>
              <c:f>'продажба от склад'!$C$14:$H$14</c:f>
              <c:numCache>
                <c:formatCode>General</c:formatCode>
                <c:ptCount val="6"/>
                <c:pt idx="0">
                  <c:v>58.42</c:v>
                </c:pt>
                <c:pt idx="1">
                  <c:v>65.48</c:v>
                </c:pt>
                <c:pt idx="2">
                  <c:v>67.599999999999994</c:v>
                </c:pt>
                <c:pt idx="3" formatCode="0.00">
                  <c:v>64.12</c:v>
                </c:pt>
                <c:pt idx="4" formatCode="0.00">
                  <c:v>61.82</c:v>
                </c:pt>
                <c:pt idx="5" formatCode="0.00">
                  <c:v>85.87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'продажба от склад'!$B$15</c:f>
              <c:strCache>
                <c:ptCount val="1"/>
                <c:pt idx="0">
                  <c:v>ДЪРВА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lgDashDotDot"/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rgbClr val="FF0000"/>
                </a:solidFill>
                <a:prstDash val="lgDashDotDot"/>
              </a:ln>
              <a:effectLst/>
            </c:spPr>
          </c:marker>
          <c:dLbls>
            <c:dLbl>
              <c:idx val="0"/>
              <c:layout>
                <c:manualLayout>
                  <c:x val="-7.2601238672404908E-2"/>
                  <c:y val="-9.4268271477535817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bg-BG"/>
                      <a:t>широколистни дърва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FF0000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1017881107165155"/>
                      <c:h val="6.3469825498526214E-2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FF0000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'продажба от склад'!$C$2:$H$4</c:f>
              <c:strCache>
                <c:ptCount val="6"/>
                <c:pt idx="0">
                  <c:v>Средна цена 2017 г.</c:v>
                </c:pt>
                <c:pt idx="1">
                  <c:v>Средна цена 2018 г.</c:v>
                </c:pt>
                <c:pt idx="2">
                  <c:v>Средна цена 2019 г.</c:v>
                </c:pt>
                <c:pt idx="3">
                  <c:v>Средна цена 2020 г.</c:v>
                </c:pt>
                <c:pt idx="4">
                  <c:v>Средна цена 2021 г.</c:v>
                </c:pt>
                <c:pt idx="5">
                  <c:v>Средна цена 2022 г.</c:v>
                </c:pt>
              </c:strCache>
            </c:strRef>
          </c:cat>
          <c:val>
            <c:numRef>
              <c:f>'продажба от склад'!$C$15:$H$15</c:f>
              <c:numCache>
                <c:formatCode>General</c:formatCode>
                <c:ptCount val="6"/>
                <c:pt idx="0">
                  <c:v>63.48</c:v>
                </c:pt>
                <c:pt idx="1">
                  <c:v>69.22</c:v>
                </c:pt>
                <c:pt idx="2">
                  <c:v>71.849999999999994</c:v>
                </c:pt>
                <c:pt idx="3" formatCode="0.00">
                  <c:v>68.66</c:v>
                </c:pt>
                <c:pt idx="4" formatCode="0.00">
                  <c:v>69.209999999999994</c:v>
                </c:pt>
                <c:pt idx="5" formatCode="0.00">
                  <c:v>86.92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9082544"/>
        <c:axId val="1289083088"/>
      </c:lineChart>
      <c:catAx>
        <c:axId val="128908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9083088"/>
        <c:crosses val="autoZero"/>
        <c:auto val="1"/>
        <c:lblAlgn val="ctr"/>
        <c:lblOffset val="100"/>
        <c:noMultiLvlLbl val="0"/>
      </c:catAx>
      <c:valAx>
        <c:axId val="1289083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bg-BG"/>
                  <a:t>Цени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90825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2023-03-09T10:42:00Z</cp:lastPrinted>
  <dcterms:created xsi:type="dcterms:W3CDTF">2023-03-14T13:41:00Z</dcterms:created>
  <dcterms:modified xsi:type="dcterms:W3CDTF">2023-03-14T13:41:00Z</dcterms:modified>
</cp:coreProperties>
</file>