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C" w:rsidRDefault="006C2C1C" w:rsidP="004078C7">
      <w:pPr>
        <w:rPr>
          <w:sz w:val="24"/>
          <w:szCs w:val="24"/>
        </w:rPr>
      </w:pPr>
    </w:p>
    <w:p w:rsidR="003C0036" w:rsidRPr="00D66DD6" w:rsidRDefault="003C0036" w:rsidP="003C00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ПОКАНА</w:t>
      </w:r>
    </w:p>
    <w:p w:rsidR="003C0036" w:rsidRDefault="003C0036" w:rsidP="003C0036">
      <w:pPr>
        <w:jc w:val="center"/>
        <w:rPr>
          <w:b/>
          <w:sz w:val="28"/>
          <w:szCs w:val="28"/>
          <w:lang w:val="en-US"/>
        </w:rPr>
      </w:pPr>
    </w:p>
    <w:p w:rsidR="003C0036" w:rsidRPr="00D66DD6" w:rsidRDefault="003C0036" w:rsidP="003C0036">
      <w:pPr>
        <w:jc w:val="center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>ЗА ОБЩЕСТВЕНО ОБСЪЖДАНЕ</w:t>
      </w:r>
    </w:p>
    <w:p w:rsidR="004078C7" w:rsidRDefault="004078C7" w:rsidP="004078C7">
      <w:pPr>
        <w:jc w:val="center"/>
        <w:rPr>
          <w:sz w:val="24"/>
          <w:szCs w:val="24"/>
        </w:rPr>
      </w:pPr>
    </w:p>
    <w:p w:rsidR="003C0036" w:rsidRDefault="004078C7" w:rsidP="00B15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Регионална дирекция по горите – Смолян </w:t>
      </w:r>
      <w:r w:rsidR="003C0036">
        <w:rPr>
          <w:sz w:val="24"/>
          <w:szCs w:val="24"/>
        </w:rPr>
        <w:t xml:space="preserve">и </w:t>
      </w:r>
      <w:r w:rsidR="003C0036">
        <w:rPr>
          <w:sz w:val="24"/>
          <w:szCs w:val="24"/>
          <w:lang w:val="en-US"/>
        </w:rPr>
        <w:t>T</w:t>
      </w:r>
      <w:r w:rsidR="003C0036">
        <w:rPr>
          <w:sz w:val="24"/>
          <w:szCs w:val="24"/>
        </w:rPr>
        <w:t xml:space="preserve">П </w:t>
      </w:r>
      <w:r w:rsidR="00364B68">
        <w:rPr>
          <w:sz w:val="24"/>
          <w:szCs w:val="24"/>
        </w:rPr>
        <w:t>„</w:t>
      </w:r>
      <w:r w:rsidR="003C0036">
        <w:rPr>
          <w:sz w:val="24"/>
          <w:szCs w:val="24"/>
        </w:rPr>
        <w:t>ДГС</w:t>
      </w:r>
      <w:r w:rsidR="00364B68">
        <w:rPr>
          <w:sz w:val="24"/>
          <w:szCs w:val="24"/>
        </w:rPr>
        <w:t>-</w:t>
      </w:r>
      <w:r w:rsidR="003C0036">
        <w:rPr>
          <w:sz w:val="24"/>
          <w:szCs w:val="24"/>
        </w:rPr>
        <w:t>Борино“,</w:t>
      </w:r>
      <w:r w:rsidR="003C0036" w:rsidRPr="003C0036">
        <w:t xml:space="preserve"> </w:t>
      </w:r>
      <w:r w:rsidR="003C0036" w:rsidRPr="003C0036">
        <w:rPr>
          <w:sz w:val="24"/>
          <w:szCs w:val="24"/>
        </w:rPr>
        <w:t xml:space="preserve">уведомяват обществеността и заинтересованите органи, че е извършена инвентаризация на горските територии, изработени са  горскостопански карти, план за </w:t>
      </w:r>
      <w:proofErr w:type="spellStart"/>
      <w:r w:rsidR="003C0036" w:rsidRPr="003C0036">
        <w:rPr>
          <w:sz w:val="24"/>
          <w:szCs w:val="24"/>
        </w:rPr>
        <w:t>ловностопански</w:t>
      </w:r>
      <w:proofErr w:type="spellEnd"/>
      <w:r w:rsidR="003C0036" w:rsidRPr="003C0036">
        <w:rPr>
          <w:sz w:val="24"/>
          <w:szCs w:val="24"/>
        </w:rPr>
        <w:t xml:space="preserve"> дейности, план за дейностите по опазване на горските територии от пожари и горскостопански план за горските територии – държавна собственост в района на дейност на ТП Д</w:t>
      </w:r>
      <w:r w:rsidR="003C0036">
        <w:rPr>
          <w:sz w:val="24"/>
          <w:szCs w:val="24"/>
        </w:rPr>
        <w:t>ГС</w:t>
      </w:r>
      <w:r w:rsidR="003C0036" w:rsidRPr="003C0036">
        <w:rPr>
          <w:sz w:val="24"/>
          <w:szCs w:val="24"/>
        </w:rPr>
        <w:t xml:space="preserve"> „</w:t>
      </w:r>
      <w:r w:rsidR="003C0036">
        <w:rPr>
          <w:sz w:val="24"/>
          <w:szCs w:val="24"/>
        </w:rPr>
        <w:t>Борино“, към</w:t>
      </w:r>
      <w:r w:rsidR="003C0036" w:rsidRPr="003C0036">
        <w:rPr>
          <w:sz w:val="24"/>
          <w:szCs w:val="24"/>
        </w:rPr>
        <w:t xml:space="preserve"> </w:t>
      </w:r>
      <w:r w:rsidR="003C0036">
        <w:rPr>
          <w:sz w:val="24"/>
          <w:szCs w:val="24"/>
        </w:rPr>
        <w:t>ЮЦДП, гр. Смолян</w:t>
      </w:r>
      <w:r w:rsidR="003C0036" w:rsidRPr="003C0036">
        <w:rPr>
          <w:sz w:val="24"/>
          <w:szCs w:val="24"/>
        </w:rPr>
        <w:t>. Изпълнител е „</w:t>
      </w:r>
      <w:r w:rsidR="003C0036">
        <w:rPr>
          <w:sz w:val="24"/>
          <w:szCs w:val="24"/>
        </w:rPr>
        <w:t>Призма Инфо</w:t>
      </w:r>
      <w:r w:rsidR="003C0036" w:rsidRPr="003C0036">
        <w:rPr>
          <w:sz w:val="24"/>
          <w:szCs w:val="24"/>
        </w:rPr>
        <w:t>” ЕООД, гр. София.</w:t>
      </w:r>
    </w:p>
    <w:p w:rsidR="00B15BCD" w:rsidRDefault="003C0036" w:rsidP="00B15BCD">
      <w:pPr>
        <w:ind w:right="1" w:firstLine="708"/>
        <w:jc w:val="both"/>
        <w:rPr>
          <w:b/>
          <w:sz w:val="24"/>
          <w:szCs w:val="24"/>
        </w:rPr>
      </w:pPr>
      <w:r w:rsidRPr="003C0036">
        <w:rPr>
          <w:sz w:val="24"/>
          <w:szCs w:val="24"/>
        </w:rPr>
        <w:t xml:space="preserve">На основание чл. 37, ал. 4 от Наредба № 18/07.10.2015 г. за инвентаризация и планиране в горски територии, </w:t>
      </w:r>
      <w:r w:rsidRPr="003C0036">
        <w:rPr>
          <w:b/>
          <w:sz w:val="24"/>
          <w:szCs w:val="24"/>
        </w:rPr>
        <w:t>ще се проведе ОБЩЕСТВЕНО ОБСЪЖДАНЕ</w:t>
      </w:r>
      <w:r w:rsidRPr="003C0036">
        <w:rPr>
          <w:sz w:val="24"/>
          <w:szCs w:val="24"/>
        </w:rPr>
        <w:t xml:space="preserve"> на извършената инвентаризация на горските територии, на изработените горскостопански карти, план за </w:t>
      </w:r>
      <w:proofErr w:type="spellStart"/>
      <w:r w:rsidRPr="003C0036">
        <w:rPr>
          <w:sz w:val="24"/>
          <w:szCs w:val="24"/>
        </w:rPr>
        <w:t>ловностопански</w:t>
      </w:r>
      <w:proofErr w:type="spellEnd"/>
      <w:r w:rsidRPr="003C0036">
        <w:rPr>
          <w:sz w:val="24"/>
          <w:szCs w:val="24"/>
        </w:rPr>
        <w:t xml:space="preserve"> дейности, план за дейностите по опазването на горските територии от пожари и на горскостопански план за горските територии – държавна собственост, в района на дейност на ТП Д</w:t>
      </w:r>
      <w:r>
        <w:rPr>
          <w:sz w:val="24"/>
          <w:szCs w:val="24"/>
        </w:rPr>
        <w:t>Г</w:t>
      </w:r>
      <w:r w:rsidRPr="003C0036">
        <w:rPr>
          <w:sz w:val="24"/>
          <w:szCs w:val="24"/>
        </w:rPr>
        <w:t>С „</w:t>
      </w:r>
      <w:r>
        <w:rPr>
          <w:sz w:val="24"/>
          <w:szCs w:val="24"/>
        </w:rPr>
        <w:t>Борино</w:t>
      </w:r>
      <w:r w:rsidRPr="003C0036">
        <w:rPr>
          <w:sz w:val="24"/>
          <w:szCs w:val="24"/>
        </w:rPr>
        <w:t xml:space="preserve">“, на </w:t>
      </w:r>
      <w:r w:rsidR="00364B68">
        <w:rPr>
          <w:b/>
          <w:sz w:val="24"/>
          <w:szCs w:val="24"/>
          <w:lang w:val="en-US"/>
        </w:rPr>
        <w:t>0</w:t>
      </w:r>
      <w:r w:rsidR="00760124">
        <w:rPr>
          <w:b/>
          <w:sz w:val="24"/>
          <w:szCs w:val="24"/>
          <w:lang w:val="en-US"/>
        </w:rPr>
        <w:t>7</w:t>
      </w:r>
      <w:r w:rsidR="00364B68">
        <w:rPr>
          <w:b/>
          <w:sz w:val="24"/>
          <w:szCs w:val="24"/>
          <w:lang w:val="en-US"/>
        </w:rPr>
        <w:t>.07.2020</w:t>
      </w:r>
      <w:r w:rsidR="00364B68">
        <w:rPr>
          <w:b/>
          <w:sz w:val="24"/>
          <w:szCs w:val="24"/>
        </w:rPr>
        <w:t>г</w:t>
      </w:r>
      <w:r w:rsidR="00364B68">
        <w:rPr>
          <w:b/>
          <w:sz w:val="24"/>
          <w:szCs w:val="24"/>
          <w:lang w:val="en-US"/>
        </w:rPr>
        <w:t>.(</w:t>
      </w:r>
      <w:r w:rsidR="00760124">
        <w:rPr>
          <w:b/>
          <w:sz w:val="24"/>
          <w:szCs w:val="24"/>
        </w:rPr>
        <w:t>вторник</w:t>
      </w:r>
      <w:bookmarkStart w:id="0" w:name="_GoBack"/>
      <w:bookmarkEnd w:id="0"/>
      <w:r>
        <w:rPr>
          <w:b/>
          <w:sz w:val="24"/>
          <w:szCs w:val="24"/>
        </w:rPr>
        <w:t xml:space="preserve">) от </w:t>
      </w:r>
      <w:r w:rsidR="00364B68">
        <w:rPr>
          <w:b/>
          <w:sz w:val="24"/>
          <w:szCs w:val="24"/>
        </w:rPr>
        <w:t>1</w:t>
      </w:r>
      <w:r w:rsidR="0002207D">
        <w:rPr>
          <w:b/>
          <w:sz w:val="24"/>
          <w:szCs w:val="24"/>
        </w:rPr>
        <w:t>0</w:t>
      </w:r>
      <w:r w:rsidR="00364B68">
        <w:rPr>
          <w:b/>
          <w:sz w:val="24"/>
          <w:szCs w:val="24"/>
        </w:rPr>
        <w:t>.00</w:t>
      </w:r>
      <w:r w:rsidRPr="003C0036">
        <w:rPr>
          <w:b/>
          <w:sz w:val="24"/>
          <w:szCs w:val="24"/>
        </w:rPr>
        <w:t xml:space="preserve"> часа в административната сграда на </w:t>
      </w:r>
      <w:r>
        <w:rPr>
          <w:b/>
          <w:sz w:val="24"/>
          <w:szCs w:val="24"/>
        </w:rPr>
        <w:t xml:space="preserve">ТП </w:t>
      </w:r>
      <w:r w:rsidR="00364B68">
        <w:rPr>
          <w:b/>
          <w:sz w:val="24"/>
          <w:szCs w:val="24"/>
        </w:rPr>
        <w:t>„ДГС-Борино“</w:t>
      </w:r>
      <w:r w:rsidR="0002207D">
        <w:rPr>
          <w:b/>
          <w:sz w:val="24"/>
          <w:szCs w:val="24"/>
        </w:rPr>
        <w:t>, с.Борино, ул. „Родопи“№20.</w:t>
      </w:r>
    </w:p>
    <w:p w:rsidR="003C0036" w:rsidRPr="003C0036" w:rsidRDefault="003C0036" w:rsidP="00B15BCD">
      <w:pPr>
        <w:ind w:right="1" w:firstLine="709"/>
        <w:jc w:val="both"/>
        <w:rPr>
          <w:sz w:val="24"/>
          <w:szCs w:val="24"/>
        </w:rPr>
      </w:pPr>
      <w:r w:rsidRPr="003C0036">
        <w:rPr>
          <w:sz w:val="24"/>
          <w:szCs w:val="24"/>
        </w:rPr>
        <w:t xml:space="preserve">Съвещанието на комисията по чл. 37, ал. 3 от Наредба № 18/07.10.2015 г. за инвентаризация и планиране в горски територии, ще се проведе на </w:t>
      </w:r>
      <w:r>
        <w:rPr>
          <w:sz w:val="24"/>
          <w:szCs w:val="24"/>
        </w:rPr>
        <w:t>07</w:t>
      </w:r>
      <w:r w:rsidRPr="003C0036">
        <w:rPr>
          <w:sz w:val="24"/>
          <w:szCs w:val="24"/>
        </w:rPr>
        <w:t>.</w:t>
      </w:r>
      <w:r>
        <w:rPr>
          <w:sz w:val="24"/>
          <w:szCs w:val="24"/>
        </w:rPr>
        <w:t>07.2020</w:t>
      </w:r>
      <w:r w:rsidRPr="003C0036">
        <w:rPr>
          <w:sz w:val="24"/>
          <w:szCs w:val="24"/>
        </w:rPr>
        <w:t xml:space="preserve"> г. от 13,30 часа в административната сграда на ТП Д</w:t>
      </w:r>
      <w:r>
        <w:rPr>
          <w:sz w:val="24"/>
          <w:szCs w:val="24"/>
        </w:rPr>
        <w:t>Г</w:t>
      </w:r>
      <w:r w:rsidRPr="003C0036">
        <w:rPr>
          <w:sz w:val="24"/>
          <w:szCs w:val="24"/>
        </w:rPr>
        <w:t>С „</w:t>
      </w:r>
      <w:r>
        <w:rPr>
          <w:sz w:val="24"/>
          <w:szCs w:val="24"/>
        </w:rPr>
        <w:t>Борино“</w:t>
      </w:r>
      <w:r w:rsidRPr="003C0036">
        <w:rPr>
          <w:sz w:val="24"/>
          <w:szCs w:val="24"/>
        </w:rPr>
        <w:t xml:space="preserve">.  </w:t>
      </w:r>
    </w:p>
    <w:p w:rsidR="00070735" w:rsidRDefault="003E1B5D" w:rsidP="007B61E7">
      <w:pPr>
        <w:ind w:right="1" w:firstLine="709"/>
        <w:jc w:val="both"/>
        <w:rPr>
          <w:sz w:val="24"/>
          <w:szCs w:val="24"/>
        </w:rPr>
      </w:pPr>
      <w:r w:rsidRPr="003C0036">
        <w:rPr>
          <w:sz w:val="24"/>
          <w:szCs w:val="24"/>
        </w:rPr>
        <w:t xml:space="preserve"> </w:t>
      </w:r>
      <w:r w:rsidR="004078C7">
        <w:rPr>
          <w:sz w:val="24"/>
          <w:szCs w:val="24"/>
        </w:rPr>
        <w:t>Заинтересованите страни могат да се запознаят с предложените инвентаризация и планове в административната сграда на ТП-ДГС-</w:t>
      </w:r>
      <w:r w:rsidR="003C0036">
        <w:rPr>
          <w:sz w:val="24"/>
          <w:szCs w:val="24"/>
        </w:rPr>
        <w:t>Борино</w:t>
      </w:r>
      <w:r w:rsidR="004078C7">
        <w:rPr>
          <w:sz w:val="24"/>
          <w:szCs w:val="24"/>
        </w:rPr>
        <w:t xml:space="preserve"> всеки работен ден от 9:00 до 12:00 и от 13:00 до 16:00 часа до </w:t>
      </w:r>
      <w:r w:rsidR="00824A3E">
        <w:rPr>
          <w:sz w:val="24"/>
          <w:szCs w:val="24"/>
        </w:rPr>
        <w:t>0</w:t>
      </w:r>
      <w:r w:rsidR="006678D2">
        <w:rPr>
          <w:sz w:val="24"/>
          <w:szCs w:val="24"/>
        </w:rPr>
        <w:t>3</w:t>
      </w:r>
      <w:r w:rsidR="00824A3E">
        <w:rPr>
          <w:sz w:val="24"/>
          <w:szCs w:val="24"/>
        </w:rPr>
        <w:t>.07.2020г.</w:t>
      </w:r>
      <w:r w:rsidR="00621EC0">
        <w:rPr>
          <w:sz w:val="24"/>
          <w:szCs w:val="24"/>
        </w:rPr>
        <w:t>вкл.</w:t>
      </w:r>
      <w:r w:rsidR="004078C7" w:rsidRPr="004078C7">
        <w:rPr>
          <w:sz w:val="24"/>
          <w:szCs w:val="24"/>
        </w:rPr>
        <w:t xml:space="preserve"> </w:t>
      </w:r>
      <w:r w:rsidR="00070735">
        <w:rPr>
          <w:sz w:val="24"/>
          <w:szCs w:val="24"/>
        </w:rPr>
        <w:t>Всички предложения и забележки към материалите да се представят в писмена форма в деня на обсъждането.</w:t>
      </w:r>
    </w:p>
    <w:p w:rsidR="004078C7" w:rsidRPr="004078C7" w:rsidRDefault="004078C7" w:rsidP="004078C7">
      <w:pPr>
        <w:ind w:firstLine="709"/>
        <w:jc w:val="both"/>
        <w:rPr>
          <w:sz w:val="24"/>
          <w:szCs w:val="24"/>
        </w:rPr>
      </w:pPr>
    </w:p>
    <w:sectPr w:rsidR="004078C7" w:rsidRPr="004078C7" w:rsidSect="007B61E7">
      <w:head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E2" w:rsidRDefault="00F538E2" w:rsidP="00DD6F21">
      <w:r>
        <w:separator/>
      </w:r>
    </w:p>
  </w:endnote>
  <w:endnote w:type="continuationSeparator" w:id="0">
    <w:p w:rsidR="00F538E2" w:rsidRDefault="00F538E2" w:rsidP="00D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E2" w:rsidRDefault="00F538E2" w:rsidP="00DD6F21">
      <w:r>
        <w:separator/>
      </w:r>
    </w:p>
  </w:footnote>
  <w:footnote w:type="continuationSeparator" w:id="0">
    <w:p w:rsidR="00F538E2" w:rsidRDefault="00F538E2" w:rsidP="00DD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21" w:rsidRPr="00DD6F21" w:rsidRDefault="00DD6F21" w:rsidP="00DD6F21">
    <w:pPr>
      <w:keepNext/>
      <w:jc w:val="center"/>
      <w:outlineLvl w:val="0"/>
      <w:rPr>
        <w:sz w:val="28"/>
        <w:szCs w:val="28"/>
        <w:u w:val="single"/>
      </w:rPr>
    </w:pPr>
    <w:r w:rsidRPr="00DD6F21">
      <w:rPr>
        <w:b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2660BDDC" wp14:editId="6860694D">
          <wp:simplePos x="0" y="0"/>
          <wp:positionH relativeFrom="column">
            <wp:posOffset>-271255</wp:posOffset>
          </wp:positionH>
          <wp:positionV relativeFrom="paragraph">
            <wp:posOffset>-28713</wp:posOffset>
          </wp:positionV>
          <wp:extent cx="779228" cy="748384"/>
          <wp:effectExtent l="0" t="0" r="1905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8" cy="748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F21">
      <w:rPr>
        <w:b/>
        <w:sz w:val="24"/>
        <w:u w:val="single"/>
      </w:rPr>
      <w:t>ИЗПЪЛНИТЕЛНА  АГЕНЦИЯ ПО ГОРИТЕ-СОФИЯ</w:t>
    </w:r>
  </w:p>
  <w:p w:rsidR="00DD6F21" w:rsidRPr="00DD6F21" w:rsidRDefault="00DD6F21" w:rsidP="00DD6F21">
    <w:pPr>
      <w:keepNext/>
      <w:jc w:val="center"/>
      <w:outlineLvl w:val="0"/>
      <w:rPr>
        <w:b/>
        <w:sz w:val="28"/>
        <w:szCs w:val="28"/>
        <w:u w:val="single"/>
      </w:rPr>
    </w:pPr>
    <w:r w:rsidRPr="00DD6F21">
      <w:rPr>
        <w:b/>
        <w:sz w:val="28"/>
        <w:szCs w:val="28"/>
        <w:u w:val="single"/>
      </w:rPr>
      <w:t>РЕГИОНАЛНА ДИРЕКЦИЯ ПО ГОРИТЕ гр. Смолян</w:t>
    </w:r>
  </w:p>
  <w:p w:rsidR="00DD6F21" w:rsidRPr="00DD6F21" w:rsidRDefault="00DD6F21" w:rsidP="00DD6F21">
    <w:pPr>
      <w:jc w:val="center"/>
      <w:rPr>
        <w:b/>
        <w:sz w:val="26"/>
        <w:szCs w:val="24"/>
        <w:lang w:val="ru-RU"/>
      </w:rPr>
    </w:pPr>
    <w:r w:rsidRPr="00DD6F21">
      <w:rPr>
        <w:b/>
        <w:sz w:val="26"/>
        <w:szCs w:val="24"/>
        <w:lang w:val="ru-RU"/>
      </w:rPr>
      <w:t>4700 гр. Смолян, ул. “</w:t>
    </w:r>
    <w:proofErr w:type="spellStart"/>
    <w:r w:rsidRPr="00DD6F21">
      <w:rPr>
        <w:b/>
        <w:sz w:val="26"/>
        <w:szCs w:val="24"/>
        <w:lang w:val="ru-RU"/>
      </w:rPr>
      <w:t>Първи</w:t>
    </w:r>
    <w:proofErr w:type="spellEnd"/>
    <w:r w:rsidRPr="00DD6F21">
      <w:rPr>
        <w:b/>
        <w:sz w:val="26"/>
        <w:szCs w:val="24"/>
        <w:lang w:val="ru-RU"/>
      </w:rPr>
      <w:t xml:space="preserve"> май” № 2, БУЛСТАТ 000615424</w:t>
    </w:r>
  </w:p>
  <w:p w:rsidR="00DD6F21" w:rsidRDefault="00DD6F21" w:rsidP="00DD6F21">
    <w:pPr>
      <w:jc w:val="center"/>
      <w:rPr>
        <w:color w:val="0000FF"/>
        <w:sz w:val="24"/>
        <w:szCs w:val="24"/>
        <w:u w:val="single"/>
      </w:rPr>
    </w:pPr>
    <w:r w:rsidRPr="00DD6F21">
      <w:rPr>
        <w:b/>
        <w:sz w:val="26"/>
        <w:szCs w:val="24"/>
        <w:lang w:val="ru-RU"/>
      </w:rPr>
      <w:t>тел</w:t>
    </w:r>
    <w:r w:rsidRPr="00DD6F21">
      <w:rPr>
        <w:b/>
        <w:sz w:val="26"/>
        <w:szCs w:val="24"/>
        <w:lang w:val="pt-BR"/>
      </w:rPr>
      <w:t xml:space="preserve">. 0301/67520, </w:t>
    </w:r>
    <w:r w:rsidRPr="00DD6F21">
      <w:rPr>
        <w:b/>
        <w:sz w:val="26"/>
        <w:szCs w:val="24"/>
        <w:lang w:val="ru-RU"/>
      </w:rPr>
      <w:t>факс</w:t>
    </w:r>
    <w:r w:rsidRPr="00DD6F21">
      <w:rPr>
        <w:b/>
        <w:sz w:val="26"/>
        <w:szCs w:val="24"/>
        <w:lang w:val="pt-BR"/>
      </w:rPr>
      <w:t xml:space="preserve"> 63078, e-mail </w:t>
    </w:r>
    <w:hyperlink r:id="rId2" w:history="1">
      <w:r w:rsidRPr="00DD6F21">
        <w:rPr>
          <w:color w:val="0000FF"/>
          <w:sz w:val="24"/>
          <w:szCs w:val="24"/>
          <w:u w:val="single"/>
          <w:lang w:val="pt-BR"/>
        </w:rPr>
        <w:t>rugsmolian@nug.bg</w:t>
      </w:r>
    </w:hyperlink>
  </w:p>
  <w:p w:rsidR="00AB3EDB" w:rsidRPr="00AB3EDB" w:rsidRDefault="00AB3EDB" w:rsidP="00DD6F21">
    <w:pPr>
      <w:jc w:val="center"/>
      <w:rPr>
        <w:b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6DC"/>
    <w:multiLevelType w:val="hybridMultilevel"/>
    <w:tmpl w:val="E51E42D4"/>
    <w:lvl w:ilvl="0" w:tplc="0402000F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1">
    <w:nsid w:val="1A475973"/>
    <w:multiLevelType w:val="hybridMultilevel"/>
    <w:tmpl w:val="EB408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809"/>
    <w:multiLevelType w:val="hybridMultilevel"/>
    <w:tmpl w:val="31FACF76"/>
    <w:lvl w:ilvl="0" w:tplc="0402000F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>
    <w:nsid w:val="2EB169AB"/>
    <w:multiLevelType w:val="hybridMultilevel"/>
    <w:tmpl w:val="500E874C"/>
    <w:lvl w:ilvl="0" w:tplc="0402000F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">
    <w:nsid w:val="35DA2ED8"/>
    <w:multiLevelType w:val="hybridMultilevel"/>
    <w:tmpl w:val="BF1051AE"/>
    <w:lvl w:ilvl="0" w:tplc="6134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B6BE1"/>
    <w:multiLevelType w:val="hybridMultilevel"/>
    <w:tmpl w:val="886637B0"/>
    <w:lvl w:ilvl="0" w:tplc="634CF56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B431A30"/>
    <w:multiLevelType w:val="hybridMultilevel"/>
    <w:tmpl w:val="75F2693C"/>
    <w:lvl w:ilvl="0" w:tplc="0402000F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7">
    <w:nsid w:val="4BA121EC"/>
    <w:multiLevelType w:val="hybridMultilevel"/>
    <w:tmpl w:val="9F7E1CF4"/>
    <w:lvl w:ilvl="0" w:tplc="0402000F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1"/>
    <w:rsid w:val="000103AD"/>
    <w:rsid w:val="0002207D"/>
    <w:rsid w:val="0005675A"/>
    <w:rsid w:val="00070735"/>
    <w:rsid w:val="001B55AA"/>
    <w:rsid w:val="00205646"/>
    <w:rsid w:val="0021039E"/>
    <w:rsid w:val="00364B68"/>
    <w:rsid w:val="003C0036"/>
    <w:rsid w:val="003E1B5D"/>
    <w:rsid w:val="00402B79"/>
    <w:rsid w:val="004078C7"/>
    <w:rsid w:val="005F1102"/>
    <w:rsid w:val="00621EC0"/>
    <w:rsid w:val="006678D2"/>
    <w:rsid w:val="006C2C1C"/>
    <w:rsid w:val="00760124"/>
    <w:rsid w:val="007B61E7"/>
    <w:rsid w:val="007E2F79"/>
    <w:rsid w:val="00824A3E"/>
    <w:rsid w:val="008275E0"/>
    <w:rsid w:val="00A225D9"/>
    <w:rsid w:val="00A477C6"/>
    <w:rsid w:val="00A509A9"/>
    <w:rsid w:val="00AB3EDB"/>
    <w:rsid w:val="00AB5A6D"/>
    <w:rsid w:val="00AD58B4"/>
    <w:rsid w:val="00B15BCD"/>
    <w:rsid w:val="00B72574"/>
    <w:rsid w:val="00BB5A00"/>
    <w:rsid w:val="00C359BB"/>
    <w:rsid w:val="00C56716"/>
    <w:rsid w:val="00C95E2A"/>
    <w:rsid w:val="00CE289F"/>
    <w:rsid w:val="00D47308"/>
    <w:rsid w:val="00DD6F21"/>
    <w:rsid w:val="00F538E2"/>
    <w:rsid w:val="00F56BD7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2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6F21"/>
  </w:style>
  <w:style w:type="paragraph" w:styleId="a5">
    <w:name w:val="footer"/>
    <w:basedOn w:val="a"/>
    <w:link w:val="a6"/>
    <w:uiPriority w:val="99"/>
    <w:unhideWhenUsed/>
    <w:rsid w:val="00DD6F2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D6F21"/>
  </w:style>
  <w:style w:type="paragraph" w:styleId="a7">
    <w:name w:val="Balloon Text"/>
    <w:basedOn w:val="a"/>
    <w:link w:val="a8"/>
    <w:uiPriority w:val="99"/>
    <w:semiHidden/>
    <w:unhideWhenUsed/>
    <w:rsid w:val="00CE289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E28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28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B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2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6F21"/>
  </w:style>
  <w:style w:type="paragraph" w:styleId="a5">
    <w:name w:val="footer"/>
    <w:basedOn w:val="a"/>
    <w:link w:val="a6"/>
    <w:uiPriority w:val="99"/>
    <w:unhideWhenUsed/>
    <w:rsid w:val="00DD6F2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D6F21"/>
  </w:style>
  <w:style w:type="paragraph" w:styleId="a7">
    <w:name w:val="Balloon Text"/>
    <w:basedOn w:val="a"/>
    <w:link w:val="a8"/>
    <w:uiPriority w:val="99"/>
    <w:semiHidden/>
    <w:unhideWhenUsed/>
    <w:rsid w:val="00CE289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E28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28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B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gsmolian@nug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Zam.Direktor</cp:lastModifiedBy>
  <cp:revision>30</cp:revision>
  <cp:lastPrinted>2020-06-26T08:14:00Z</cp:lastPrinted>
  <dcterms:created xsi:type="dcterms:W3CDTF">2015-02-06T08:41:00Z</dcterms:created>
  <dcterms:modified xsi:type="dcterms:W3CDTF">2020-06-26T10:33:00Z</dcterms:modified>
</cp:coreProperties>
</file>