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7561FE" w:rsidRPr="00683AF7" w:rsidRDefault="007561FE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243995" w:rsidRDefault="00243995" w:rsidP="009242A2">
      <w:pPr>
        <w:tabs>
          <w:tab w:val="left" w:pos="360"/>
          <w:tab w:val="left" w:pos="540"/>
        </w:tabs>
        <w:ind w:right="-2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1215 /</w:t>
      </w:r>
      <w:r w:rsidRPr="00243995">
        <w:rPr>
          <w:b/>
          <w:sz w:val="22"/>
          <w:szCs w:val="22"/>
          <w:lang w:val="bg-BG"/>
        </w:rPr>
        <w:t>16.12.2024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>основание чл. 247, във връзка с чл. 242, ал. 1, т. 1 и т. 5 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662F3B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F81740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840F1E">
        <w:rPr>
          <w:b/>
          <w:bCs/>
          <w:iCs/>
          <w:sz w:val="24"/>
        </w:rPr>
        <w:t>„</w:t>
      </w:r>
      <w:r w:rsidR="00840F1E" w:rsidRPr="00234540">
        <w:rPr>
          <w:b/>
          <w:bCs/>
          <w:iCs/>
          <w:sz w:val="24"/>
        </w:rPr>
        <w:t>ТАРЪМ-ТАРЪМ</w:t>
      </w:r>
      <w:r w:rsidR="00840F1E">
        <w:rPr>
          <w:b/>
          <w:bCs/>
          <w:iCs/>
          <w:sz w:val="24"/>
        </w:rPr>
        <w:t>“</w:t>
      </w:r>
      <w:r w:rsidR="00840F1E" w:rsidRPr="00234540">
        <w:rPr>
          <w:b/>
          <w:bCs/>
          <w:iCs/>
          <w:sz w:val="24"/>
        </w:rPr>
        <w:t xml:space="preserve"> ЕООД, с ЕИК 200469238 </w:t>
      </w:r>
      <w:r w:rsidR="00840F1E" w:rsidRPr="00234540">
        <w:rPr>
          <w:sz w:val="24"/>
        </w:rPr>
        <w:t xml:space="preserve">и седалище: гр. Шумен, област Шумен, община </w:t>
      </w:r>
      <w:r w:rsidR="00840F1E">
        <w:rPr>
          <w:sz w:val="24"/>
        </w:rPr>
        <w:t>Шумен, ул. „Владайско въстание“</w:t>
      </w:r>
      <w:r w:rsidR="00840F1E" w:rsidRPr="00234540">
        <w:rPr>
          <w:sz w:val="24"/>
        </w:rPr>
        <w:t xml:space="preserve"> № 7, вх. 4, ап. 92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>
        <w:rPr>
          <w:sz w:val="24"/>
          <w:lang w:val="bg-BG"/>
        </w:rPr>
        <w:t xml:space="preserve"> </w:t>
      </w:r>
      <w:r w:rsidR="00840F1E" w:rsidRPr="00317C30">
        <w:rPr>
          <w:b/>
          <w:sz w:val="24"/>
          <w:lang w:val="bg-BG"/>
        </w:rPr>
        <w:t>№ 2206-1/28.11.2011 г.</w:t>
      </w:r>
      <w:r w:rsidR="00840F1E" w:rsidRPr="00840F1E">
        <w:rPr>
          <w:sz w:val="24"/>
          <w:lang w:val="bg-BG"/>
        </w:rPr>
        <w:t>,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687F83" w:rsidRPr="00687F83" w:rsidRDefault="00126AF5" w:rsidP="00687F83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687F83" w:rsidRPr="00687F83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</w:t>
      </w:r>
      <w:r w:rsidR="00662F3B">
        <w:rPr>
          <w:rFonts w:eastAsiaTheme="minorHAnsi"/>
          <w:bCs/>
          <w:iCs/>
          <w:sz w:val="24"/>
          <w:lang w:val="bg-BG"/>
        </w:rPr>
        <w:t>същия закон</w:t>
      </w:r>
      <w:r w:rsidR="00687F83" w:rsidRPr="00687F83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от </w:t>
      </w:r>
      <w:r w:rsidR="008F09CB">
        <w:rPr>
          <w:rFonts w:eastAsiaTheme="minorHAnsi"/>
          <w:bCs/>
          <w:iCs/>
          <w:sz w:val="24"/>
          <w:lang w:val="bg-BG"/>
        </w:rPr>
        <w:t>ЗГ</w:t>
      </w:r>
      <w:r w:rsidR="00687F83" w:rsidRPr="00687F83">
        <w:rPr>
          <w:rFonts w:eastAsiaTheme="minorHAnsi"/>
          <w:bCs/>
          <w:iCs/>
          <w:sz w:val="24"/>
          <w:lang w:val="bg-BG"/>
        </w:rPr>
        <w:t xml:space="preserve"> в 14-дневен срок от настъпването им, като при неизпълнение на задължението търговецът се отписва от регистъра.</w:t>
      </w:r>
      <w:r w:rsidR="00687F83" w:rsidRPr="00687F83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687F83" w:rsidRPr="00687F83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„ТАРЪМ-ТАРЪМ“ ЕООД, дружеството не отговаря на изискванията на чл. 242, ал. 1, т. 1 и т. 5 от Закона за горите, а именно - да има сключен трудов договор с лице, регистрирано за упражняване на лесовъдска практика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687F83" w:rsidRPr="00687F83" w:rsidRDefault="00687F83" w:rsidP="00687F8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87F83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„ТАРЪМ-ТАРЪМ“ ЕООД, с ЕИК 200469238, е вписано в регистъра и същото притежава валидно Удостоверение № 2206-1/28.11.2011 г. за извършване на дейности в горски територии, с вписан в него регистриран лесовъд </w:t>
      </w:r>
      <w:r w:rsidR="00243995">
        <w:rPr>
          <w:rFonts w:eastAsiaTheme="minorHAnsi"/>
          <w:bCs/>
          <w:iCs/>
          <w:sz w:val="24"/>
          <w:lang w:val="bg-BG"/>
        </w:rPr>
        <w:t>СМС</w:t>
      </w:r>
      <w:r w:rsidRPr="00687F83">
        <w:rPr>
          <w:rFonts w:eastAsiaTheme="minorHAnsi"/>
          <w:bCs/>
          <w:iCs/>
          <w:sz w:val="24"/>
          <w:lang w:val="bg-BG"/>
        </w:rPr>
        <w:t>, притежаваща Удостоверение № 1092</w:t>
      </w:r>
      <w:r w:rsidRPr="00687F83">
        <w:rPr>
          <w:rFonts w:eastAsiaTheme="minorHAnsi"/>
          <w:bCs/>
          <w:iCs/>
          <w:sz w:val="24"/>
          <w:lang w:val="en-US"/>
        </w:rPr>
        <w:t>-1</w:t>
      </w:r>
      <w:r w:rsidRPr="00687F83">
        <w:rPr>
          <w:rFonts w:eastAsiaTheme="minorHAnsi"/>
          <w:bCs/>
          <w:iCs/>
          <w:sz w:val="24"/>
          <w:lang w:val="bg-BG"/>
        </w:rPr>
        <w:t xml:space="preserve"> от 28.11.2011 г. за упражняване на лесовъдска практика. </w:t>
      </w:r>
    </w:p>
    <w:p w:rsidR="00687F83" w:rsidRPr="00687F83" w:rsidRDefault="00687F83" w:rsidP="00687F8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87F83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05.12.2024 г. дружеството </w:t>
      </w:r>
      <w:r w:rsidRPr="00687F83">
        <w:rPr>
          <w:rFonts w:eastAsiaTheme="minorHAnsi"/>
          <w:bCs/>
          <w:iCs/>
          <w:sz w:val="24"/>
          <w:lang w:val="en-US"/>
        </w:rPr>
        <w:t>“</w:t>
      </w:r>
      <w:r w:rsidRPr="00687F83">
        <w:rPr>
          <w:rFonts w:eastAsiaTheme="minorHAnsi"/>
          <w:bCs/>
          <w:iCs/>
          <w:sz w:val="24"/>
          <w:lang w:val="bg-BG"/>
        </w:rPr>
        <w:t>ТАРЪМ-ТАРЪМ</w:t>
      </w:r>
      <w:r w:rsidRPr="00687F83">
        <w:rPr>
          <w:rFonts w:eastAsiaTheme="minorHAnsi"/>
          <w:bCs/>
          <w:iCs/>
          <w:sz w:val="24"/>
          <w:lang w:val="en-US"/>
        </w:rPr>
        <w:t>”</w:t>
      </w:r>
      <w:r w:rsidRPr="00687F83">
        <w:rPr>
          <w:rFonts w:eastAsiaTheme="minorHAnsi"/>
          <w:bCs/>
          <w:iCs/>
          <w:sz w:val="24"/>
          <w:lang w:val="bg-BG"/>
        </w:rPr>
        <w:t xml:space="preserve"> ЕООД, с ЕИК 200469238, няма действащ трудов договор с лице, вписано в публичния регистър на ИАГ за упражняване на лесовъдска практика. Трудовият договор със </w:t>
      </w:r>
      <w:r w:rsidR="00243995">
        <w:rPr>
          <w:rFonts w:eastAsiaTheme="minorHAnsi"/>
          <w:bCs/>
          <w:iCs/>
          <w:sz w:val="24"/>
          <w:lang w:val="bg-BG"/>
        </w:rPr>
        <w:t>СМС</w:t>
      </w:r>
      <w:r w:rsidRPr="00687F83">
        <w:rPr>
          <w:rFonts w:eastAsiaTheme="minorHAnsi"/>
          <w:bCs/>
          <w:iCs/>
          <w:sz w:val="24"/>
          <w:lang w:val="bg-BG"/>
        </w:rPr>
        <w:t xml:space="preserve"> е прекратен на 01.05.2012 г., за което обстоятелство ИАГ не е уведомена в нарушение на разпоредбата на чл. 247 от ЗГ.</w:t>
      </w:r>
      <w:r w:rsidR="008F09CB">
        <w:rPr>
          <w:rFonts w:eastAsiaTheme="minorHAnsi"/>
          <w:bCs/>
          <w:iCs/>
          <w:sz w:val="24"/>
          <w:lang w:val="bg-BG"/>
        </w:rPr>
        <w:t xml:space="preserve"> </w:t>
      </w:r>
      <w:r w:rsidRPr="00687F83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687F83">
        <w:rPr>
          <w:rFonts w:eastAsiaTheme="minorHAnsi"/>
          <w:bCs/>
          <w:iCs/>
          <w:sz w:val="24"/>
          <w:lang w:val="en-US"/>
        </w:rPr>
        <w:t>“</w:t>
      </w:r>
      <w:r w:rsidRPr="00687F83">
        <w:rPr>
          <w:rFonts w:eastAsiaTheme="minorHAnsi"/>
          <w:bCs/>
          <w:iCs/>
          <w:sz w:val="24"/>
          <w:lang w:val="bg-BG"/>
        </w:rPr>
        <w:t>ТАРЪМ-ТАРЪМ</w:t>
      </w:r>
      <w:r w:rsidRPr="00687F83">
        <w:rPr>
          <w:rFonts w:eastAsiaTheme="minorHAnsi"/>
          <w:bCs/>
          <w:iCs/>
          <w:sz w:val="24"/>
          <w:lang w:val="en-US"/>
        </w:rPr>
        <w:t>”</w:t>
      </w:r>
      <w:r w:rsidRPr="00687F83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687F83" w:rsidRPr="00687F83" w:rsidRDefault="00687F83" w:rsidP="00687F8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87F83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в търговския регистър на Агенция</w:t>
      </w:r>
      <w:r w:rsidR="007561FE">
        <w:rPr>
          <w:rFonts w:eastAsiaTheme="minorHAnsi"/>
          <w:bCs/>
          <w:iCs/>
          <w:sz w:val="24"/>
          <w:lang w:val="bg-BG"/>
        </w:rPr>
        <w:t xml:space="preserve">та по вписванията се установи, </w:t>
      </w:r>
      <w:r w:rsidRPr="00687F83">
        <w:rPr>
          <w:rFonts w:eastAsiaTheme="minorHAnsi"/>
          <w:bCs/>
          <w:iCs/>
          <w:sz w:val="24"/>
          <w:lang w:val="bg-BG"/>
        </w:rPr>
        <w:t xml:space="preserve">че дружеството „ТАРЪМ-ТАРЪМ“ </w:t>
      </w:r>
      <w:r w:rsidRPr="00687F83">
        <w:rPr>
          <w:rFonts w:eastAsiaTheme="minorHAnsi"/>
          <w:bCs/>
          <w:iCs/>
          <w:sz w:val="24"/>
          <w:lang w:val="bg-BG"/>
        </w:rPr>
        <w:lastRenderedPageBreak/>
        <w:t>ЕООД има задължения към държавата. Вследствие на това обстоятелство дружеството не отговаря на изискванията на чл. 242, ал. 1, т. 5 от ЗГ.</w:t>
      </w:r>
    </w:p>
    <w:p w:rsidR="00687F83" w:rsidRPr="00687F83" w:rsidRDefault="00687F83" w:rsidP="00687F83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87F83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687F83">
        <w:rPr>
          <w:rFonts w:eastAsiaTheme="minorHAnsi"/>
          <w:bCs/>
          <w:iCs/>
          <w:sz w:val="24"/>
          <w:lang w:val="en-US"/>
        </w:rPr>
        <w:t>“</w:t>
      </w:r>
      <w:r w:rsidRPr="00687F83">
        <w:rPr>
          <w:rFonts w:eastAsiaTheme="minorHAnsi"/>
          <w:bCs/>
          <w:iCs/>
          <w:sz w:val="24"/>
          <w:lang w:val="bg-BG"/>
        </w:rPr>
        <w:t>ТАРЪМ-ТАРЪМ</w:t>
      </w:r>
      <w:r w:rsidRPr="00687F83">
        <w:rPr>
          <w:rFonts w:eastAsiaTheme="minorHAnsi"/>
          <w:bCs/>
          <w:iCs/>
          <w:sz w:val="24"/>
          <w:lang w:val="en-US"/>
        </w:rPr>
        <w:t>”</w:t>
      </w:r>
      <w:r w:rsidRPr="00687F83">
        <w:rPr>
          <w:rFonts w:eastAsiaTheme="minorHAnsi"/>
          <w:bCs/>
          <w:iCs/>
          <w:sz w:val="24"/>
          <w:lang w:val="bg-BG"/>
        </w:rPr>
        <w:t xml:space="preserve"> ЕООД, с ЕИК 200469238, следва да бъде отписан от публичния регистър по чл. 241, ал. 1 от ЗГ.</w:t>
      </w:r>
    </w:p>
    <w:p w:rsidR="00336756" w:rsidRPr="00687F83" w:rsidRDefault="005E031B" w:rsidP="00687F83">
      <w:pPr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687F83" w:rsidRPr="00687F83">
        <w:rPr>
          <w:rFonts w:eastAsiaTheme="minorHAnsi"/>
          <w:bCs/>
          <w:iCs/>
          <w:sz w:val="24"/>
          <w:lang w:val="en-US"/>
        </w:rPr>
        <w:t>“</w:t>
      </w:r>
      <w:r w:rsidR="00687F83" w:rsidRPr="00687F83">
        <w:rPr>
          <w:rFonts w:eastAsiaTheme="minorHAnsi"/>
          <w:bCs/>
          <w:iCs/>
          <w:sz w:val="24"/>
          <w:lang w:val="bg-BG"/>
        </w:rPr>
        <w:t>ТАРЪМ-ТАРЪМ</w:t>
      </w:r>
      <w:r w:rsidR="00687F83" w:rsidRPr="00687F83">
        <w:rPr>
          <w:rFonts w:eastAsiaTheme="minorHAnsi"/>
          <w:bCs/>
          <w:iCs/>
          <w:sz w:val="24"/>
          <w:lang w:val="en-US"/>
        </w:rPr>
        <w:t>”</w:t>
      </w:r>
      <w:r w:rsidR="00687F83" w:rsidRPr="00687F83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662F3B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AB6192">
      <w:pPr>
        <w:tabs>
          <w:tab w:val="left" w:pos="0"/>
        </w:tabs>
        <w:jc w:val="both"/>
        <w:rPr>
          <w:sz w:val="24"/>
          <w:lang w:val="ru-RU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 xml:space="preserve">Контрол по изпълнението на заповедта възлагам на инж. </w:t>
      </w:r>
      <w:r w:rsidR="00243995">
        <w:rPr>
          <w:sz w:val="24"/>
          <w:lang w:val="ru-RU"/>
        </w:rPr>
        <w:t>РР</w:t>
      </w:r>
      <w:r w:rsidR="006748C4" w:rsidRPr="00687F83">
        <w:rPr>
          <w:sz w:val="24"/>
          <w:lang w:val="ru-RU"/>
        </w:rPr>
        <w:t xml:space="preserve">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243995" w:rsidRDefault="00243995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243995" w:rsidRDefault="00243995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243995" w:rsidRDefault="00243995" w:rsidP="00AB6192">
      <w:pPr>
        <w:tabs>
          <w:tab w:val="left" w:pos="0"/>
        </w:tabs>
        <w:jc w:val="both"/>
        <w:rPr>
          <w:sz w:val="24"/>
          <w:lang w:val="ru-RU"/>
        </w:rPr>
      </w:pPr>
    </w:p>
    <w:p w:rsidR="00243995" w:rsidRDefault="00243995" w:rsidP="00243995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43995" w:rsidRDefault="00243995" w:rsidP="00243995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43995" w:rsidRDefault="00243995" w:rsidP="00243995">
      <w:pPr>
        <w:ind w:right="-540"/>
        <w:jc w:val="both"/>
        <w:rPr>
          <w:sz w:val="12"/>
          <w:szCs w:val="12"/>
          <w:lang w:val="bg-BG"/>
        </w:rPr>
      </w:pPr>
    </w:p>
    <w:p w:rsidR="00243995" w:rsidRDefault="00243995" w:rsidP="00AB6192">
      <w:pPr>
        <w:tabs>
          <w:tab w:val="left" w:pos="0"/>
        </w:tabs>
        <w:jc w:val="both"/>
        <w:rPr>
          <w:sz w:val="24"/>
          <w:lang w:val="ru-RU"/>
        </w:rPr>
      </w:pPr>
      <w:bookmarkStart w:id="0" w:name="_GoBack"/>
      <w:bookmarkEnd w:id="0"/>
    </w:p>
    <w:p w:rsidR="00243995" w:rsidRPr="00AB6192" w:rsidRDefault="00243995" w:rsidP="00AB6192">
      <w:pPr>
        <w:tabs>
          <w:tab w:val="left" w:pos="0"/>
        </w:tabs>
        <w:jc w:val="both"/>
        <w:rPr>
          <w:sz w:val="24"/>
          <w:lang w:val="bg-BG"/>
        </w:rPr>
      </w:pPr>
    </w:p>
    <w:sectPr w:rsidR="00243995" w:rsidRPr="00AB6192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F5E" w:rsidRDefault="00A37F5E" w:rsidP="00863C86">
      <w:r>
        <w:separator/>
      </w:r>
    </w:p>
  </w:endnote>
  <w:endnote w:type="continuationSeparator" w:id="0">
    <w:p w:rsidR="00A37F5E" w:rsidRDefault="00A37F5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F5E" w:rsidRDefault="00A37F5E" w:rsidP="00863C86">
      <w:r>
        <w:separator/>
      </w:r>
    </w:p>
  </w:footnote>
  <w:footnote w:type="continuationSeparator" w:id="0">
    <w:p w:rsidR="00A37F5E" w:rsidRDefault="00A37F5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BE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4399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30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2F3B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1FE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6C2D"/>
    <w:rsid w:val="007F78D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9CB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4B82"/>
    <w:rsid w:val="0098505C"/>
    <w:rsid w:val="00985B5D"/>
    <w:rsid w:val="00996587"/>
    <w:rsid w:val="00997286"/>
    <w:rsid w:val="00997729"/>
    <w:rsid w:val="009A0BF7"/>
    <w:rsid w:val="009A122B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60D9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37F5E"/>
    <w:rsid w:val="00A41B06"/>
    <w:rsid w:val="00A50501"/>
    <w:rsid w:val="00A509F0"/>
    <w:rsid w:val="00A573BC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67B8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0B2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053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6FD9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1740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DBE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E257-5162-44C1-8001-FC25FC88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2024-12-12T12:30:00Z</cp:lastPrinted>
  <dcterms:created xsi:type="dcterms:W3CDTF">2024-12-12T10:40:00Z</dcterms:created>
  <dcterms:modified xsi:type="dcterms:W3CDTF">2025-01-31T09:06:00Z</dcterms:modified>
</cp:coreProperties>
</file>