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9BF80F" w14:textId="77777777" w:rsidR="00683AF7" w:rsidRPr="00903C00" w:rsidRDefault="00683AF7" w:rsidP="007A7E77">
      <w:pPr>
        <w:tabs>
          <w:tab w:val="center" w:pos="4153"/>
          <w:tab w:val="right" w:pos="8306"/>
        </w:tabs>
        <w:spacing w:line="276" w:lineRule="auto"/>
        <w:ind w:firstLine="720"/>
        <w:rPr>
          <w:noProof/>
          <w:sz w:val="20"/>
          <w:szCs w:val="20"/>
          <w:lang w:val="bg-BG" w:eastAsia="bg-BG"/>
        </w:rPr>
      </w:pPr>
      <w:r w:rsidRPr="001248A2">
        <w:rPr>
          <w:noProof/>
          <w:sz w:val="24"/>
          <w:lang w:val="bg-BG" w:eastAsia="bg-BG"/>
        </w:rPr>
        <w:tab/>
      </w:r>
      <w:r w:rsidRPr="001248A2">
        <w:rPr>
          <w:noProof/>
          <w:sz w:val="24"/>
          <w:lang w:val="bg-BG" w:eastAsia="bg-BG"/>
        </w:rPr>
        <w:tab/>
      </w:r>
      <w:r w:rsidRPr="00903C00">
        <w:rPr>
          <w:noProof/>
          <w:sz w:val="20"/>
          <w:szCs w:val="20"/>
          <w:lang w:val="bg-BG" w:eastAsia="bg-BG"/>
        </w:rPr>
        <w:t>Класификатор на информация:</w:t>
      </w:r>
    </w:p>
    <w:p w14:paraId="4988151D" w14:textId="77777777" w:rsidR="00683AF7" w:rsidRPr="001248A2" w:rsidRDefault="00683AF7" w:rsidP="007A7E77">
      <w:pPr>
        <w:tabs>
          <w:tab w:val="center" w:pos="4153"/>
        </w:tabs>
        <w:spacing w:line="276" w:lineRule="auto"/>
        <w:ind w:firstLine="720"/>
        <w:rPr>
          <w:noProof/>
          <w:sz w:val="24"/>
          <w:lang w:val="bg-BG" w:eastAsia="bg-BG"/>
        </w:rPr>
      </w:pPr>
      <w:r w:rsidRPr="00903C00">
        <w:rPr>
          <w:noProof/>
          <w:sz w:val="20"/>
          <w:szCs w:val="20"/>
          <w:lang w:val="bg-BG" w:eastAsia="bg-BG"/>
        </w:rPr>
        <w:tab/>
      </w:r>
      <w:r w:rsidRPr="00903C00">
        <w:rPr>
          <w:noProof/>
          <w:sz w:val="20"/>
          <w:szCs w:val="20"/>
          <w:lang w:val="bg-BG" w:eastAsia="bg-BG"/>
        </w:rPr>
        <w:tab/>
      </w:r>
      <w:r w:rsidRPr="00903C00">
        <w:rPr>
          <w:noProof/>
          <w:sz w:val="20"/>
          <w:szCs w:val="20"/>
          <w:lang w:val="bg-BG" w:eastAsia="bg-BG"/>
        </w:rPr>
        <w:tab/>
      </w:r>
      <w:r w:rsidR="00903C00">
        <w:rPr>
          <w:noProof/>
          <w:sz w:val="20"/>
          <w:szCs w:val="20"/>
          <w:lang w:val="bg-BG" w:eastAsia="bg-BG"/>
        </w:rPr>
        <w:t xml:space="preserve">             </w:t>
      </w:r>
      <w:r w:rsidRPr="00903C00">
        <w:rPr>
          <w:noProof/>
          <w:sz w:val="20"/>
          <w:szCs w:val="20"/>
          <w:lang w:val="bg-BG" w:eastAsia="bg-BG"/>
        </w:rPr>
        <w:t>Ниво 1 TLP- GREEN</w:t>
      </w:r>
    </w:p>
    <w:p w14:paraId="049EE62F" w14:textId="77777777" w:rsidR="001F54B3" w:rsidRPr="001248A2" w:rsidRDefault="001F54B3" w:rsidP="007A7E77">
      <w:pPr>
        <w:tabs>
          <w:tab w:val="center" w:pos="4153"/>
        </w:tabs>
        <w:spacing w:line="276" w:lineRule="auto"/>
        <w:ind w:firstLine="720"/>
        <w:rPr>
          <w:noProof/>
          <w:sz w:val="24"/>
          <w:lang w:val="bg-BG" w:eastAsia="bg-BG"/>
        </w:rPr>
      </w:pPr>
    </w:p>
    <w:p w14:paraId="5EF15B16" w14:textId="77777777" w:rsidR="00683AF7" w:rsidRPr="001248A2" w:rsidRDefault="00683AF7" w:rsidP="007A7E77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noProof/>
          <w:sz w:val="24"/>
          <w:lang w:val="bg-BG"/>
        </w:rPr>
      </w:pPr>
      <w:r w:rsidRPr="001248A2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1D756D06" wp14:editId="3CE42E9C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248A2">
        <w:rPr>
          <w:rFonts w:eastAsia="Calibri"/>
          <w:noProof/>
          <w:sz w:val="24"/>
          <w:lang w:val="bg-BG"/>
        </w:rPr>
        <w:t>МИНИСТЕРСТВО НА ЗЕМЕДЕЛИЕТО</w:t>
      </w:r>
      <w:r w:rsidR="008E0A8E" w:rsidRPr="001248A2">
        <w:rPr>
          <w:noProof/>
          <w:sz w:val="24"/>
          <w:lang w:val="bg-BG"/>
        </w:rPr>
        <w:t xml:space="preserve"> </w:t>
      </w:r>
      <w:r w:rsidR="008E0A8E" w:rsidRPr="001248A2">
        <w:rPr>
          <w:rFonts w:eastAsia="Calibri"/>
          <w:noProof/>
          <w:sz w:val="24"/>
          <w:lang w:val="bg-BG"/>
        </w:rPr>
        <w:t>И ХРАНИТЕ</w:t>
      </w:r>
    </w:p>
    <w:p w14:paraId="6C4035CE" w14:textId="77777777" w:rsidR="00683AF7" w:rsidRPr="001248A2" w:rsidRDefault="00683AF7" w:rsidP="007A7E77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noProof/>
          <w:sz w:val="24"/>
          <w:lang w:val="bg-BG"/>
        </w:rPr>
      </w:pPr>
      <w:r w:rsidRPr="001248A2">
        <w:rPr>
          <w:rFonts w:eastAsia="Calibri"/>
          <w:b/>
          <w:bCs/>
          <w:noProof/>
          <w:sz w:val="24"/>
          <w:lang w:val="bg-BG"/>
        </w:rPr>
        <w:t>ИЗПЪЛНИТЕЛНА АГЕНЦИЯ ПО ГОРИТЕ</w:t>
      </w:r>
    </w:p>
    <w:p w14:paraId="765CFF5E" w14:textId="77777777" w:rsidR="00683AF7" w:rsidRPr="001248A2" w:rsidRDefault="00683AF7" w:rsidP="007A7E77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noProof/>
          <w:sz w:val="24"/>
          <w:lang w:val="bg-BG"/>
        </w:rPr>
      </w:pPr>
      <w:r w:rsidRPr="001248A2">
        <w:rPr>
          <w:rFonts w:eastAsia="Calibri"/>
          <w:noProof/>
          <w:sz w:val="24"/>
          <w:lang w:val="bg-BG"/>
        </w:rPr>
        <w:t>гр. София,</w:t>
      </w:r>
      <w:r w:rsidR="00D04A1A" w:rsidRPr="001248A2">
        <w:rPr>
          <w:rFonts w:eastAsia="Calibri"/>
          <w:noProof/>
          <w:sz w:val="24"/>
          <w:lang w:val="bg-BG"/>
        </w:rPr>
        <w:t xml:space="preserve"> </w:t>
      </w:r>
      <w:r w:rsidRPr="001248A2">
        <w:rPr>
          <w:rFonts w:eastAsia="Calibri"/>
          <w:noProof/>
          <w:sz w:val="24"/>
          <w:lang w:val="bg-BG"/>
        </w:rPr>
        <w:t>бул. “Христо Ботев” № 55,</w:t>
      </w:r>
      <w:r w:rsidR="00D04A1A" w:rsidRPr="001248A2">
        <w:rPr>
          <w:rFonts w:eastAsia="Calibri"/>
          <w:noProof/>
          <w:sz w:val="24"/>
          <w:lang w:val="bg-BG"/>
        </w:rPr>
        <w:t xml:space="preserve"> </w:t>
      </w:r>
      <w:r w:rsidRPr="001248A2">
        <w:rPr>
          <w:rFonts w:eastAsia="Calibri"/>
          <w:noProof/>
          <w:sz w:val="24"/>
          <w:lang w:val="bg-BG"/>
        </w:rPr>
        <w:t xml:space="preserve">тел. </w:t>
      </w:r>
      <w:r w:rsidR="00B40C1D" w:rsidRPr="001248A2">
        <w:rPr>
          <w:rFonts w:eastAsia="Calibri"/>
          <w:noProof/>
          <w:sz w:val="24"/>
          <w:lang w:val="bg-BG"/>
        </w:rPr>
        <w:t>Ц</w:t>
      </w:r>
      <w:r w:rsidRPr="001248A2">
        <w:rPr>
          <w:rFonts w:eastAsia="Calibri"/>
          <w:noProof/>
          <w:sz w:val="24"/>
          <w:lang w:val="bg-BG"/>
        </w:rPr>
        <w:t>ентрала</w:t>
      </w:r>
      <w:r w:rsidR="00B40C1D">
        <w:rPr>
          <w:rFonts w:eastAsia="Calibri"/>
          <w:noProof/>
          <w:sz w:val="24"/>
          <w:lang w:val="bg-BG"/>
        </w:rPr>
        <w:t xml:space="preserve"> 904 53 55</w:t>
      </w:r>
      <w:r w:rsidRPr="001248A2">
        <w:rPr>
          <w:rFonts w:eastAsia="Calibri"/>
          <w:noProof/>
          <w:sz w:val="24"/>
          <w:lang w:val="bg-BG"/>
        </w:rPr>
        <w:t>, ел. поща: iag@iag.bg</w:t>
      </w:r>
    </w:p>
    <w:p w14:paraId="68BDA9C3" w14:textId="77777777" w:rsidR="00335C86" w:rsidRPr="001248A2" w:rsidRDefault="00335C86" w:rsidP="007A7E7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</w:p>
    <w:p w14:paraId="4F269E57" w14:textId="77777777" w:rsidR="00CA7988" w:rsidRPr="001248A2" w:rsidRDefault="00CA7988" w:rsidP="007A7E7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</w:p>
    <w:p w14:paraId="17955D27" w14:textId="77777777" w:rsidR="00B0338E" w:rsidRPr="001248A2" w:rsidRDefault="00683AF7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1248A2">
        <w:rPr>
          <w:b/>
          <w:noProof/>
          <w:sz w:val="24"/>
          <w:lang w:val="bg-BG"/>
        </w:rPr>
        <w:t>З А П О В Е Д</w:t>
      </w:r>
    </w:p>
    <w:p w14:paraId="58236A12" w14:textId="1708FC8B" w:rsidR="000519A4" w:rsidRPr="001248A2" w:rsidRDefault="000519A4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1248A2">
        <w:rPr>
          <w:b/>
          <w:noProof/>
          <w:sz w:val="24"/>
          <w:lang w:val="bg-BG"/>
        </w:rPr>
        <w:t xml:space="preserve">№ </w:t>
      </w:r>
      <w:r w:rsidR="00FB1D9A">
        <w:rPr>
          <w:b/>
          <w:noProof/>
          <w:sz w:val="24"/>
          <w:lang w:val="bg-BG"/>
        </w:rPr>
        <w:t>845/14.08.2025</w:t>
      </w:r>
    </w:p>
    <w:p w14:paraId="61A92AA0" w14:textId="77777777" w:rsidR="00B0338E" w:rsidRPr="001248A2" w:rsidRDefault="00B0338E" w:rsidP="007A7E77">
      <w:pPr>
        <w:tabs>
          <w:tab w:val="left" w:pos="0"/>
        </w:tabs>
        <w:spacing w:line="276" w:lineRule="auto"/>
        <w:ind w:right="-2"/>
        <w:jc w:val="center"/>
        <w:rPr>
          <w:noProof/>
          <w:sz w:val="24"/>
          <w:lang w:val="bg-BG"/>
        </w:rPr>
      </w:pPr>
    </w:p>
    <w:p w14:paraId="31D52028" w14:textId="77777777" w:rsidR="00126AF5" w:rsidRPr="001248A2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1248A2">
        <w:rPr>
          <w:bCs/>
          <w:noProof/>
          <w:sz w:val="24"/>
          <w:lang w:val="bg-BG"/>
        </w:rPr>
        <w:t xml:space="preserve">На </w:t>
      </w:r>
      <w:r w:rsidR="00840F1E" w:rsidRPr="001248A2">
        <w:rPr>
          <w:bCs/>
          <w:noProof/>
          <w:sz w:val="24"/>
          <w:lang w:val="bg-BG"/>
        </w:rPr>
        <w:t xml:space="preserve">основание </w:t>
      </w:r>
      <w:r w:rsidR="001D72C0" w:rsidRPr="001248A2">
        <w:rPr>
          <w:bCs/>
          <w:iCs/>
          <w:noProof/>
          <w:color w:val="000000" w:themeColor="text1"/>
          <w:sz w:val="24"/>
          <w:lang w:val="bg-BG"/>
        </w:rPr>
        <w:t xml:space="preserve">чл. 247, </w:t>
      </w:r>
      <w:r w:rsidR="00F26424" w:rsidRPr="001248A2">
        <w:rPr>
          <w:bCs/>
          <w:iCs/>
          <w:noProof/>
          <w:color w:val="000000" w:themeColor="text1"/>
          <w:sz w:val="24"/>
          <w:lang w:val="bg-BG"/>
        </w:rPr>
        <w:t>във връзка с чл. 242, ал. 1, т.</w:t>
      </w:r>
      <w:r w:rsidR="00E8559F" w:rsidRPr="001248A2">
        <w:rPr>
          <w:bCs/>
          <w:iCs/>
          <w:noProof/>
          <w:color w:val="000000" w:themeColor="text1"/>
          <w:sz w:val="24"/>
          <w:lang w:val="bg-BG"/>
        </w:rPr>
        <w:t xml:space="preserve"> 1</w:t>
      </w:r>
      <w:r w:rsidR="007E40E7" w:rsidRPr="001248A2">
        <w:rPr>
          <w:bCs/>
          <w:iCs/>
          <w:noProof/>
          <w:color w:val="000000" w:themeColor="text1"/>
          <w:sz w:val="24"/>
          <w:lang w:val="bg-BG"/>
        </w:rPr>
        <w:t xml:space="preserve"> </w:t>
      </w:r>
      <w:r w:rsidR="00C3661A" w:rsidRPr="001248A2">
        <w:rPr>
          <w:bCs/>
          <w:iCs/>
          <w:noProof/>
          <w:color w:val="000000" w:themeColor="text1"/>
          <w:sz w:val="24"/>
          <w:lang w:val="bg-BG"/>
        </w:rPr>
        <w:t xml:space="preserve">и </w:t>
      </w:r>
      <w:r w:rsidR="001248A2">
        <w:rPr>
          <w:bCs/>
          <w:iCs/>
          <w:noProof/>
          <w:color w:val="000000" w:themeColor="text1"/>
          <w:sz w:val="24"/>
          <w:lang w:val="bg-BG"/>
        </w:rPr>
        <w:t xml:space="preserve">т. 5 </w:t>
      </w:r>
      <w:r w:rsidR="00A832E0" w:rsidRPr="001248A2">
        <w:rPr>
          <w:bCs/>
          <w:iCs/>
          <w:noProof/>
          <w:color w:val="000000" w:themeColor="text1"/>
          <w:sz w:val="24"/>
          <w:lang w:val="bg-BG"/>
        </w:rPr>
        <w:t>от Закона за горите</w:t>
      </w:r>
      <w:r w:rsidR="00A832E0" w:rsidRPr="001248A2">
        <w:rPr>
          <w:bCs/>
          <w:noProof/>
          <w:sz w:val="24"/>
          <w:lang w:val="bg-BG"/>
        </w:rPr>
        <w:t xml:space="preserve"> </w:t>
      </w:r>
      <w:r w:rsidR="00840F1E" w:rsidRPr="001248A2">
        <w:rPr>
          <w:bCs/>
          <w:noProof/>
          <w:sz w:val="24"/>
          <w:lang w:val="bg-BG"/>
        </w:rPr>
        <w:t xml:space="preserve">(ЗГ) </w:t>
      </w:r>
      <w:r w:rsidR="00EE2C7F" w:rsidRPr="001248A2">
        <w:rPr>
          <w:noProof/>
          <w:sz w:val="24"/>
          <w:lang w:val="bg-BG"/>
        </w:rPr>
        <w:t>и П</w:t>
      </w:r>
      <w:r w:rsidRPr="001248A2">
        <w:rPr>
          <w:noProof/>
          <w:sz w:val="24"/>
          <w:lang w:val="bg-BG"/>
        </w:rPr>
        <w:t xml:space="preserve">ротокол </w:t>
      </w:r>
      <w:r w:rsidR="003B4DDB" w:rsidRPr="000E529F">
        <w:rPr>
          <w:noProof/>
          <w:sz w:val="24"/>
          <w:lang w:val="bg-BG"/>
        </w:rPr>
        <w:t>№</w:t>
      </w:r>
      <w:r w:rsidR="001D72C0" w:rsidRPr="000E529F">
        <w:rPr>
          <w:noProof/>
          <w:sz w:val="24"/>
          <w:lang w:val="bg-BG"/>
        </w:rPr>
        <w:t xml:space="preserve"> </w:t>
      </w:r>
      <w:r w:rsidR="001248A2" w:rsidRPr="000E529F">
        <w:rPr>
          <w:noProof/>
          <w:sz w:val="24"/>
          <w:lang w:val="bg-BG"/>
        </w:rPr>
        <w:t>2</w:t>
      </w:r>
      <w:r w:rsidR="000E529F" w:rsidRPr="000E529F">
        <w:rPr>
          <w:noProof/>
          <w:sz w:val="24"/>
          <w:lang w:val="bg-BG"/>
        </w:rPr>
        <w:t>2</w:t>
      </w:r>
      <w:r w:rsidR="00377897" w:rsidRPr="000E529F">
        <w:rPr>
          <w:noProof/>
          <w:sz w:val="24"/>
          <w:lang w:val="bg-BG"/>
        </w:rPr>
        <w:t xml:space="preserve"> </w:t>
      </w:r>
      <w:r w:rsidR="003B4DDB" w:rsidRPr="000E529F">
        <w:rPr>
          <w:noProof/>
          <w:sz w:val="24"/>
          <w:lang w:val="bg-BG"/>
        </w:rPr>
        <w:t xml:space="preserve">от </w:t>
      </w:r>
      <w:r w:rsidR="001248A2" w:rsidRPr="000E529F">
        <w:rPr>
          <w:noProof/>
          <w:sz w:val="24"/>
          <w:lang w:val="bg-BG"/>
        </w:rPr>
        <w:t>11</w:t>
      </w:r>
      <w:r w:rsidR="003B4DDB" w:rsidRPr="000E529F">
        <w:rPr>
          <w:noProof/>
          <w:sz w:val="24"/>
          <w:lang w:val="bg-BG"/>
        </w:rPr>
        <w:t>.</w:t>
      </w:r>
      <w:r w:rsidR="00773ED7" w:rsidRPr="000E529F">
        <w:rPr>
          <w:noProof/>
          <w:sz w:val="24"/>
          <w:lang w:val="bg-BG"/>
        </w:rPr>
        <w:t>0</w:t>
      </w:r>
      <w:r w:rsidR="001248A2" w:rsidRPr="000E529F">
        <w:rPr>
          <w:noProof/>
          <w:sz w:val="24"/>
          <w:lang w:val="bg-BG"/>
        </w:rPr>
        <w:t>8</w:t>
      </w:r>
      <w:r w:rsidR="006748C4" w:rsidRPr="000E529F">
        <w:rPr>
          <w:noProof/>
          <w:sz w:val="24"/>
          <w:lang w:val="bg-BG"/>
        </w:rPr>
        <w:t>.202</w:t>
      </w:r>
      <w:r w:rsidR="00773ED7" w:rsidRPr="000E529F">
        <w:rPr>
          <w:noProof/>
          <w:sz w:val="24"/>
          <w:lang w:val="bg-BG"/>
        </w:rPr>
        <w:t>5</w:t>
      </w:r>
      <w:r w:rsidR="006748C4" w:rsidRPr="000E529F">
        <w:rPr>
          <w:noProof/>
          <w:sz w:val="24"/>
          <w:lang w:val="bg-BG"/>
        </w:rPr>
        <w:t xml:space="preserve"> </w:t>
      </w:r>
      <w:r w:rsidR="003B4DDB" w:rsidRPr="000E529F">
        <w:rPr>
          <w:noProof/>
          <w:sz w:val="24"/>
          <w:lang w:val="bg-BG"/>
        </w:rPr>
        <w:t>г. на</w:t>
      </w:r>
      <w:r w:rsidR="003B4DDB" w:rsidRPr="001248A2">
        <w:rPr>
          <w:noProof/>
          <w:sz w:val="24"/>
          <w:lang w:val="bg-BG"/>
        </w:rPr>
        <w:t xml:space="preserve"> комисията, назначена със Заповед № </w:t>
      </w:r>
      <w:r w:rsidR="00C35DC1" w:rsidRPr="001248A2">
        <w:rPr>
          <w:noProof/>
          <w:sz w:val="24"/>
          <w:lang w:val="bg-BG"/>
        </w:rPr>
        <w:t>596 от 04</w:t>
      </w:r>
      <w:r w:rsidR="003B4DDB" w:rsidRPr="001248A2">
        <w:rPr>
          <w:noProof/>
          <w:sz w:val="24"/>
          <w:lang w:val="bg-BG"/>
        </w:rPr>
        <w:t>.0</w:t>
      </w:r>
      <w:r w:rsidR="00C35DC1" w:rsidRPr="001248A2">
        <w:rPr>
          <w:noProof/>
          <w:sz w:val="24"/>
          <w:lang w:val="bg-BG"/>
        </w:rPr>
        <w:t>6</w:t>
      </w:r>
      <w:r w:rsidR="003B4DDB" w:rsidRPr="001248A2">
        <w:rPr>
          <w:noProof/>
          <w:sz w:val="24"/>
          <w:lang w:val="bg-BG"/>
        </w:rPr>
        <w:t>.202</w:t>
      </w:r>
      <w:r w:rsidR="00AD1E67" w:rsidRPr="001248A2">
        <w:rPr>
          <w:noProof/>
          <w:sz w:val="24"/>
          <w:lang w:val="bg-BG"/>
        </w:rPr>
        <w:t>5</w:t>
      </w:r>
      <w:r w:rsidR="003B4DDB" w:rsidRPr="001248A2">
        <w:rPr>
          <w:noProof/>
          <w:sz w:val="24"/>
          <w:lang w:val="bg-BG"/>
        </w:rPr>
        <w:t xml:space="preserve"> г. </w:t>
      </w:r>
      <w:r w:rsidRPr="001248A2">
        <w:rPr>
          <w:noProof/>
          <w:sz w:val="24"/>
          <w:lang w:val="bg-BG"/>
        </w:rPr>
        <w:t>на изпълнителния директор на И</w:t>
      </w:r>
      <w:r w:rsidR="00840F1E" w:rsidRPr="001248A2">
        <w:rPr>
          <w:noProof/>
          <w:sz w:val="24"/>
          <w:lang w:val="bg-BG"/>
        </w:rPr>
        <w:t>зпълнителна агенция по горите (</w:t>
      </w:r>
      <w:r w:rsidR="008336D4" w:rsidRPr="001248A2">
        <w:rPr>
          <w:noProof/>
          <w:sz w:val="24"/>
          <w:lang w:val="bg-BG"/>
        </w:rPr>
        <w:t>ИАГ</w:t>
      </w:r>
      <w:r w:rsidR="00840F1E" w:rsidRPr="001248A2">
        <w:rPr>
          <w:noProof/>
          <w:sz w:val="24"/>
          <w:lang w:val="bg-BG"/>
        </w:rPr>
        <w:t>)</w:t>
      </w:r>
      <w:r w:rsidR="00DE1B39" w:rsidRPr="001248A2">
        <w:rPr>
          <w:noProof/>
          <w:sz w:val="24"/>
          <w:lang w:val="bg-BG"/>
        </w:rPr>
        <w:t>,</w:t>
      </w:r>
    </w:p>
    <w:p w14:paraId="583F64D0" w14:textId="77777777" w:rsidR="00126AF5" w:rsidRPr="001248A2" w:rsidRDefault="00126AF5" w:rsidP="007A7E77">
      <w:pPr>
        <w:tabs>
          <w:tab w:val="left" w:pos="0"/>
        </w:tabs>
        <w:spacing w:line="276" w:lineRule="auto"/>
        <w:ind w:firstLine="567"/>
        <w:jc w:val="center"/>
        <w:rPr>
          <w:b/>
          <w:noProof/>
          <w:sz w:val="24"/>
          <w:lang w:val="bg-BG"/>
        </w:rPr>
      </w:pPr>
    </w:p>
    <w:p w14:paraId="130B67F1" w14:textId="77777777" w:rsidR="00126AF5" w:rsidRPr="001248A2" w:rsidRDefault="00126AF5" w:rsidP="007A7E77">
      <w:pPr>
        <w:tabs>
          <w:tab w:val="left" w:pos="0"/>
        </w:tabs>
        <w:spacing w:line="276" w:lineRule="auto"/>
        <w:jc w:val="center"/>
        <w:rPr>
          <w:b/>
          <w:noProof/>
          <w:sz w:val="24"/>
          <w:lang w:val="bg-BG"/>
        </w:rPr>
      </w:pPr>
      <w:r w:rsidRPr="001248A2">
        <w:rPr>
          <w:b/>
          <w:noProof/>
          <w:sz w:val="24"/>
          <w:lang w:val="bg-BG"/>
        </w:rPr>
        <w:t>Н А Р Е Ж Д А М:</w:t>
      </w:r>
    </w:p>
    <w:p w14:paraId="379F3D00" w14:textId="77777777" w:rsidR="00126AF5" w:rsidRPr="001248A2" w:rsidRDefault="00126AF5" w:rsidP="007A7E77">
      <w:pPr>
        <w:tabs>
          <w:tab w:val="left" w:pos="0"/>
        </w:tabs>
        <w:spacing w:line="276" w:lineRule="auto"/>
        <w:ind w:firstLine="540"/>
        <w:jc w:val="center"/>
        <w:rPr>
          <w:b/>
          <w:noProof/>
          <w:sz w:val="24"/>
          <w:lang w:val="bg-BG"/>
        </w:rPr>
      </w:pPr>
    </w:p>
    <w:p w14:paraId="72F40888" w14:textId="77777777" w:rsidR="000519A4" w:rsidRPr="001248A2" w:rsidRDefault="00481BE0" w:rsidP="007A7E77">
      <w:pPr>
        <w:tabs>
          <w:tab w:val="left" w:pos="0"/>
        </w:tabs>
        <w:spacing w:line="276" w:lineRule="auto"/>
        <w:jc w:val="both"/>
        <w:rPr>
          <w:rFonts w:eastAsiaTheme="minorHAnsi"/>
          <w:noProof/>
          <w:color w:val="000000" w:themeColor="text1"/>
          <w:sz w:val="24"/>
          <w:lang w:val="bg-BG"/>
        </w:rPr>
      </w:pPr>
      <w:r w:rsidRPr="001248A2">
        <w:rPr>
          <w:noProof/>
          <w:sz w:val="24"/>
          <w:lang w:val="bg-BG"/>
        </w:rPr>
        <w:tab/>
      </w:r>
      <w:r w:rsidR="00126AF5" w:rsidRPr="001248A2">
        <w:rPr>
          <w:noProof/>
          <w:sz w:val="24"/>
          <w:lang w:val="bg-BG"/>
        </w:rPr>
        <w:t xml:space="preserve">1. Отписвам от публичния регистър </w:t>
      </w:r>
      <w:r w:rsidR="00AE2279" w:rsidRPr="001248A2">
        <w:rPr>
          <w:noProof/>
          <w:sz w:val="24"/>
          <w:lang w:val="bg-BG"/>
        </w:rPr>
        <w:t>по чл. 241 от</w:t>
      </w:r>
      <w:r w:rsidR="00E5245E" w:rsidRPr="001248A2">
        <w:rPr>
          <w:noProof/>
          <w:sz w:val="24"/>
          <w:lang w:val="bg-BG"/>
        </w:rPr>
        <w:t xml:space="preserve"> ЗГ </w:t>
      </w:r>
      <w:r w:rsidR="00B74AB9" w:rsidRPr="001248A2">
        <w:rPr>
          <w:noProof/>
          <w:sz w:val="24"/>
          <w:lang w:val="bg-BG"/>
        </w:rPr>
        <w:t xml:space="preserve">търговецът </w:t>
      </w:r>
      <w:r w:rsidR="001248A2" w:rsidRPr="001248A2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„КИ-ЕМ-МИЛЕНА МИЛЧОВА“ ЕТ</w:t>
      </w:r>
      <w:r w:rsidR="001248A2" w:rsidRPr="001248A2">
        <w:rPr>
          <w:rFonts w:eastAsiaTheme="minorHAnsi"/>
          <w:color w:val="000000" w:themeColor="text1"/>
          <w:sz w:val="24"/>
          <w:lang w:val="bg-BG"/>
        </w:rPr>
        <w:t xml:space="preserve"> с </w:t>
      </w:r>
      <w:r w:rsidR="001248A2" w:rsidRPr="001248A2">
        <w:rPr>
          <w:rFonts w:eastAsiaTheme="minorHAnsi"/>
          <w:b/>
          <w:color w:val="000000" w:themeColor="text1"/>
          <w:sz w:val="24"/>
          <w:lang w:val="bg-BG"/>
        </w:rPr>
        <w:t>ЕИК 201511551</w:t>
      </w:r>
      <w:r w:rsidR="001248A2" w:rsidRPr="001248A2">
        <w:rPr>
          <w:rFonts w:eastAsiaTheme="minorHAnsi"/>
          <w:color w:val="000000" w:themeColor="text1"/>
          <w:sz w:val="24"/>
          <w:lang w:val="bg-BG"/>
        </w:rPr>
        <w:t xml:space="preserve"> и седалище: с. Катунци, област Благоевград, ул. „Л. Каравелов“ №11</w:t>
      </w:r>
      <w:r w:rsidR="000519A4" w:rsidRPr="001248A2">
        <w:rPr>
          <w:rFonts w:eastAsiaTheme="minorHAnsi"/>
          <w:noProof/>
          <w:color w:val="000000" w:themeColor="text1"/>
          <w:sz w:val="24"/>
          <w:lang w:val="bg-BG"/>
        </w:rPr>
        <w:t>.</w:t>
      </w:r>
    </w:p>
    <w:p w14:paraId="16F839F4" w14:textId="77777777" w:rsidR="00481BE0" w:rsidRPr="001248A2" w:rsidRDefault="009723FC" w:rsidP="007A7E77">
      <w:pPr>
        <w:tabs>
          <w:tab w:val="left" w:pos="0"/>
        </w:tabs>
        <w:spacing w:line="276" w:lineRule="auto"/>
        <w:jc w:val="both"/>
        <w:rPr>
          <w:noProof/>
          <w:color w:val="000000" w:themeColor="text1"/>
          <w:sz w:val="24"/>
          <w:lang w:val="bg-BG"/>
        </w:rPr>
      </w:pPr>
      <w:r w:rsidRPr="001248A2">
        <w:rPr>
          <w:noProof/>
          <w:sz w:val="24"/>
          <w:lang w:val="bg-BG"/>
        </w:rPr>
        <w:tab/>
      </w:r>
      <w:r w:rsidR="00E15630" w:rsidRPr="001248A2">
        <w:rPr>
          <w:noProof/>
          <w:sz w:val="24"/>
          <w:lang w:val="bg-BG"/>
        </w:rPr>
        <w:t xml:space="preserve">2. Обявявам за невалидно </w:t>
      </w:r>
      <w:r w:rsidR="00481BE0" w:rsidRPr="001248A2">
        <w:rPr>
          <w:noProof/>
          <w:color w:val="000000" w:themeColor="text1"/>
          <w:sz w:val="24"/>
          <w:lang w:val="bg-BG"/>
        </w:rPr>
        <w:t xml:space="preserve">Удостоверение </w:t>
      </w:r>
      <w:r w:rsidR="001248A2" w:rsidRPr="001248A2">
        <w:rPr>
          <w:rFonts w:eastAsiaTheme="minorHAnsi"/>
          <w:b/>
          <w:color w:val="000000" w:themeColor="text1"/>
          <w:sz w:val="24"/>
          <w:lang w:val="bg-BG"/>
        </w:rPr>
        <w:t xml:space="preserve">№ 3477/23.02.2012 </w:t>
      </w:r>
      <w:r w:rsidR="00481BE0" w:rsidRPr="001248A2">
        <w:rPr>
          <w:b/>
          <w:noProof/>
          <w:color w:val="000000" w:themeColor="text1"/>
          <w:sz w:val="24"/>
          <w:lang w:val="bg-BG"/>
        </w:rPr>
        <w:t>г.,</w:t>
      </w:r>
      <w:r w:rsidR="00481BE0" w:rsidRPr="001248A2">
        <w:rPr>
          <w:noProof/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4BD3F286" w14:textId="77777777" w:rsidR="001248A2" w:rsidRPr="001248A2" w:rsidRDefault="00126AF5" w:rsidP="001248A2">
      <w:pPr>
        <w:shd w:val="clear" w:color="auto" w:fill="FFFFFF"/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lang w:val="bg-BG"/>
        </w:rPr>
      </w:pPr>
      <w:r w:rsidRPr="001248A2">
        <w:rPr>
          <w:b/>
          <w:noProof/>
          <w:sz w:val="24"/>
          <w:lang w:val="bg-BG"/>
        </w:rPr>
        <w:t>Мотиви</w:t>
      </w:r>
      <w:r w:rsidR="00770178" w:rsidRPr="001248A2">
        <w:rPr>
          <w:bCs/>
          <w:iCs/>
          <w:noProof/>
          <w:sz w:val="24"/>
          <w:lang w:val="bg-BG"/>
        </w:rPr>
        <w:t xml:space="preserve">: </w:t>
      </w:r>
      <w:r w:rsidR="001248A2" w:rsidRPr="001248A2">
        <w:rPr>
          <w:rFonts w:eastAsiaTheme="minorHAnsi"/>
          <w:bCs/>
          <w:iCs/>
          <w:color w:val="000000" w:themeColor="text1"/>
          <w:sz w:val="24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1D0BD0F4" w14:textId="6D22241F" w:rsidR="001248A2" w:rsidRPr="001248A2" w:rsidRDefault="001248A2" w:rsidP="001248A2">
      <w:pPr>
        <w:tabs>
          <w:tab w:val="left" w:pos="0"/>
        </w:tabs>
        <w:spacing w:line="276" w:lineRule="auto"/>
        <w:ind w:right="-1"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>С</w:t>
      </w:r>
      <w:r w:rsidRPr="001248A2">
        <w:rPr>
          <w:rFonts w:eastAsiaTheme="minorHAnsi"/>
          <w:sz w:val="24"/>
          <w:lang w:val="bg-BG"/>
        </w:rPr>
        <w:t xml:space="preserve">ъгласно </w:t>
      </w:r>
      <w:r w:rsidRPr="001248A2">
        <w:rPr>
          <w:rFonts w:eastAsiaTheme="minorHAnsi"/>
          <w:bCs/>
          <w:iCs/>
          <w:color w:val="000000"/>
          <w:sz w:val="24"/>
          <w:lang w:val="bg-BG"/>
        </w:rPr>
        <w:t>чл. 242, ал. 1, т. 1 от ЗГ,</w:t>
      </w:r>
      <w:r w:rsidRPr="001248A2">
        <w:rPr>
          <w:rFonts w:eastAsiaTheme="minorHAnsi"/>
          <w:color w:val="000000"/>
          <w:sz w:val="24"/>
          <w:lang w:val="bg-BG"/>
        </w:rPr>
        <w:t xml:space="preserve">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извършена проверка в публичния регистър по чл. 241, ал. 1 от ЗГ се установи, че търговецът </w:t>
      </w:r>
      <w:r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„КИ-ЕМ-МИЛЕНА МИЛЧОВА“ </w:t>
      </w:r>
      <w:r w:rsidRPr="001248A2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ЕТ</w:t>
      </w:r>
      <w:r w:rsidRPr="001248A2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е вписан в регистъра и същият притежава валидно </w:t>
      </w:r>
      <w:r w:rsidRPr="001248A2">
        <w:rPr>
          <w:rFonts w:eastAsiaTheme="minorHAnsi"/>
          <w:color w:val="000000" w:themeColor="text1"/>
          <w:sz w:val="24"/>
          <w:lang w:val="bg-BG"/>
        </w:rPr>
        <w:t xml:space="preserve">Удостоверение № 3477/23.02.2012 г. 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за извършване на дейности в горски територии, с вписан в него регистриран лесовъд </w:t>
      </w:r>
      <w:r w:rsidR="00FB1D9A">
        <w:rPr>
          <w:rFonts w:eastAsiaTheme="minorHAnsi"/>
          <w:bCs/>
          <w:iCs/>
          <w:color w:val="000000" w:themeColor="text1"/>
          <w:sz w:val="24"/>
          <w:lang w:val="bg-BG"/>
        </w:rPr>
        <w:t>НАА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</w:t>
      </w:r>
      <w:r w:rsidRPr="001248A2">
        <w:rPr>
          <w:rFonts w:eastAsiaTheme="minorHAnsi"/>
          <w:color w:val="000000" w:themeColor="text1"/>
          <w:sz w:val="24"/>
          <w:lang w:val="bg-BG"/>
        </w:rPr>
        <w:t>притежаващ Удостоверение за регистрация № 832/23.02.2012 г.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направена на 10.07.2025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FB1D9A">
        <w:rPr>
          <w:rFonts w:eastAsiaTheme="minorHAnsi"/>
          <w:bCs/>
          <w:iCs/>
          <w:color w:val="000000" w:themeColor="text1"/>
          <w:sz w:val="24"/>
          <w:lang w:val="bg-BG"/>
        </w:rPr>
        <w:t>НАА</w:t>
      </w:r>
      <w:r w:rsidRPr="001248A2">
        <w:rPr>
          <w:rFonts w:eastAsiaTheme="minorHAnsi"/>
          <w:color w:val="000000" w:themeColor="text1"/>
          <w:sz w:val="24"/>
          <w:lang w:val="bg-BG"/>
        </w:rPr>
        <w:t xml:space="preserve"> е прекратен на 26.06.2012 г., за което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обстоятелство ИАГ не е уведомена в нарушение на разпоредбата на чл. 247 от ЗГ.</w:t>
      </w:r>
      <w:r w:rsidRPr="001248A2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В резултат на настъпилата промяна на обстоятелствата по регистрацията на </w:t>
      </w:r>
      <w:r w:rsidRPr="001248A2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„КИ-ЕМ-МИЛЕНА МИЛЧОВА“ ЕТ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</w:t>
      </w:r>
      <w:r w:rsidRPr="001248A2">
        <w:rPr>
          <w:rFonts w:eastAsiaTheme="minorHAnsi"/>
          <w:color w:val="000000" w:themeColor="text1"/>
          <w:sz w:val="24"/>
          <w:lang w:val="bg-BG"/>
        </w:rPr>
        <w:t>е регистриран в регистъра по чл. 241 от ЗГ.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</w:p>
    <w:p w14:paraId="695BE50C" w14:textId="77777777" w:rsidR="001248A2" w:rsidRPr="001248A2" w:rsidRDefault="001248A2" w:rsidP="001248A2">
      <w:pPr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shd w:val="clear" w:color="auto" w:fill="FFFFFF"/>
          <w:lang w:val="bg-BG"/>
        </w:rPr>
      </w:pPr>
      <w:r w:rsidRPr="001248A2">
        <w:rPr>
          <w:rFonts w:eastAsiaTheme="minorHAnsi"/>
          <w:color w:val="000000"/>
          <w:sz w:val="24"/>
          <w:lang w:val="bg-BG"/>
        </w:rPr>
        <w:t>Съгласно чл. 242, ал. 1, т. 5 от ЗГ в публичния регистър по чл. 241, ал. 1 от ЗГ 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направена проверка на 10.07.2025 г. по „Справка за наличие/липса на задължения“ от Информационната система за обмен на справочна и удостоверителна информация (RegiX) се установи, че 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lastRenderedPageBreak/>
        <w:t xml:space="preserve">търговецът </w:t>
      </w:r>
      <w:r w:rsidRPr="001248A2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„КИ-ЕМ-МИЛЕНА МИЛЧОВА“ ЕТ</w:t>
      </w:r>
      <w:r w:rsidRPr="001248A2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>има задължения към НАП. Вследствие на това обстоятелство, за което също няма</w:t>
      </w:r>
      <w:r w:rsidR="00CB066D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постъпило уведомление в ИАГ, търговецът</w:t>
      </w:r>
      <w:r w:rsidRPr="001248A2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не отговаря на изискванията на чл. 242, ал. 1, т. 5 от ЗГ, а именно - да </w:t>
      </w:r>
      <w:r w:rsidRPr="001248A2">
        <w:rPr>
          <w:rFonts w:eastAsiaTheme="minorHAnsi"/>
          <w:color w:val="000000" w:themeColor="text1"/>
          <w:sz w:val="24"/>
          <w:shd w:val="clear" w:color="auto" w:fill="FFFFFF"/>
          <w:lang w:val="bg-BG"/>
        </w:rPr>
        <w:t xml:space="preserve">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14:paraId="056EF759" w14:textId="77777777" w:rsidR="001248A2" w:rsidRPr="001248A2" w:rsidRDefault="00CB066D" w:rsidP="001248A2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11</w:t>
      </w:r>
      <w:r w:rsidR="001248A2" w:rsidRPr="001248A2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.08.2025 г. в ИАГ няма постъпило уведомление за настъпилите промени в обстоятелствата по регистрацията на търговеца и заявление за вписване на промяна на вписани обстоятелства по регистрацията на търговеца </w:t>
      </w:r>
      <w:r w:rsidR="001248A2" w:rsidRPr="001248A2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„КИ-ЕМ-МИЛЕНА МИЛЧОВА“ ЕТ</w:t>
      </w:r>
      <w:r w:rsidR="001248A2" w:rsidRPr="001248A2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="001248A2" w:rsidRPr="001248A2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в публичния регистър по чл. 241 от Закона за горите, както и уведомление за погасени задължения.</w:t>
      </w:r>
    </w:p>
    <w:p w14:paraId="0D13B9B9" w14:textId="77777777" w:rsidR="001248A2" w:rsidRPr="001248A2" w:rsidRDefault="001248A2" w:rsidP="001248A2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1248A2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Предвид горепосоченото, на основание чл. 247, във връзка с чл. 242, ал. 1 т. 1 и т. 5 от Закона за горите, търговецът </w:t>
      </w:r>
      <w:r w:rsidRPr="001248A2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„КИ-ЕМ-МИЛЕНА МИЛЧОВА“ ЕТ, </w:t>
      </w:r>
      <w:r w:rsidRPr="001248A2">
        <w:rPr>
          <w:rFonts w:eastAsiaTheme="minorHAnsi"/>
          <w:color w:val="000000" w:themeColor="text1"/>
          <w:sz w:val="24"/>
          <w:shd w:val="clear" w:color="auto" w:fill="FFFFFF"/>
          <w:lang w:val="bg-BG"/>
        </w:rPr>
        <w:t>с ЕИК 201511551,</w:t>
      </w:r>
      <w:r w:rsidRPr="001248A2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следва да бъде отписан от публичния регистър по чл. 241, ал. 1 от ЗГ.</w:t>
      </w:r>
    </w:p>
    <w:p w14:paraId="48C89E03" w14:textId="77777777" w:rsidR="00632173" w:rsidRPr="001248A2" w:rsidRDefault="00126AF5" w:rsidP="001248A2">
      <w:pPr>
        <w:shd w:val="clear" w:color="auto" w:fill="FFFFFF"/>
        <w:spacing w:line="276" w:lineRule="auto"/>
        <w:ind w:firstLine="567"/>
        <w:jc w:val="both"/>
        <w:rPr>
          <w:noProof/>
          <w:sz w:val="24"/>
          <w:lang w:val="bg-BG"/>
        </w:rPr>
      </w:pPr>
      <w:r w:rsidRPr="001248A2">
        <w:rPr>
          <w:noProof/>
          <w:sz w:val="24"/>
          <w:lang w:val="bg-BG"/>
        </w:rPr>
        <w:t xml:space="preserve">3. </w:t>
      </w:r>
      <w:r w:rsidR="00632173" w:rsidRPr="001248A2">
        <w:rPr>
          <w:noProof/>
          <w:sz w:val="24"/>
          <w:lang w:val="bg-BG"/>
        </w:rPr>
        <w:t>Настоящата заповед да се сведе до знанието на</w:t>
      </w:r>
      <w:r w:rsidR="00F1363E" w:rsidRPr="001248A2">
        <w:rPr>
          <w:noProof/>
          <w:sz w:val="24"/>
          <w:lang w:val="bg-BG"/>
        </w:rPr>
        <w:t xml:space="preserve"> </w:t>
      </w:r>
      <w:r w:rsidR="001248A2" w:rsidRPr="001248A2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„КИ-ЕМ-МИЛЕНА МИЛЧОВА“ ЕТ</w:t>
      </w:r>
      <w:r w:rsidR="008650FD" w:rsidRPr="001248A2">
        <w:rPr>
          <w:noProof/>
          <w:sz w:val="24"/>
          <w:lang w:val="bg-BG"/>
        </w:rPr>
        <w:t xml:space="preserve">, </w:t>
      </w:r>
      <w:r w:rsidR="00632173" w:rsidRPr="001248A2">
        <w:rPr>
          <w:noProof/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5362AE95" w14:textId="77777777" w:rsidR="00AB6192" w:rsidRPr="001248A2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1248A2">
        <w:rPr>
          <w:noProof/>
          <w:sz w:val="24"/>
          <w:lang w:val="bg-BG"/>
        </w:rPr>
        <w:t>4. Запо</w:t>
      </w:r>
      <w:r w:rsidR="001F6940" w:rsidRPr="001248A2">
        <w:rPr>
          <w:noProof/>
          <w:sz w:val="24"/>
          <w:lang w:val="bg-BG"/>
        </w:rPr>
        <w:t xml:space="preserve">ведта може да се обжалва в 14 </w:t>
      </w:r>
      <w:r w:rsidRPr="001248A2">
        <w:rPr>
          <w:noProof/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1248A2">
        <w:rPr>
          <w:noProof/>
          <w:sz w:val="24"/>
          <w:lang w:val="bg-BG"/>
        </w:rPr>
        <w:t xml:space="preserve"> </w:t>
      </w:r>
      <w:r w:rsidR="004B08D5" w:rsidRPr="001248A2">
        <w:rPr>
          <w:noProof/>
          <w:sz w:val="24"/>
          <w:lang w:val="bg-BG"/>
        </w:rPr>
        <w:t xml:space="preserve">и храните </w:t>
      </w:r>
      <w:r w:rsidR="00172413" w:rsidRPr="001248A2">
        <w:rPr>
          <w:noProof/>
          <w:sz w:val="24"/>
          <w:lang w:val="bg-BG"/>
        </w:rPr>
        <w:t xml:space="preserve">или пред </w:t>
      </w:r>
      <w:r w:rsidRPr="001248A2">
        <w:rPr>
          <w:noProof/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0BD06DA3" w14:textId="31D97CD5" w:rsidR="006748C4" w:rsidRPr="001248A2" w:rsidRDefault="006748C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1248A2">
        <w:rPr>
          <w:noProof/>
          <w:sz w:val="24"/>
          <w:lang w:val="bg-BG"/>
        </w:rPr>
        <w:t xml:space="preserve">Контрол по изпълнението на заповедта възлагам на инж. </w:t>
      </w:r>
      <w:r w:rsidR="00FB1D9A">
        <w:rPr>
          <w:noProof/>
          <w:sz w:val="24"/>
          <w:lang w:val="bg-BG"/>
        </w:rPr>
        <w:t>РР</w:t>
      </w:r>
      <w:bookmarkStart w:id="0" w:name="_GoBack"/>
      <w:bookmarkEnd w:id="0"/>
      <w:r w:rsidRPr="001248A2">
        <w:rPr>
          <w:noProof/>
          <w:sz w:val="24"/>
          <w:lang w:val="bg-BG"/>
        </w:rPr>
        <w:t xml:space="preserve"> – зам.</w:t>
      </w:r>
      <w:r w:rsidR="001D22E7" w:rsidRPr="001248A2">
        <w:rPr>
          <w:noProof/>
          <w:sz w:val="24"/>
          <w:lang w:val="bg-BG"/>
        </w:rPr>
        <w:t>-</w:t>
      </w:r>
      <w:r w:rsidRPr="001248A2">
        <w:rPr>
          <w:noProof/>
          <w:sz w:val="24"/>
          <w:lang w:val="bg-BG"/>
        </w:rPr>
        <w:t>изпълнителен директор на Изпълнителна агенция по горите.</w:t>
      </w:r>
    </w:p>
    <w:p w14:paraId="560AC215" w14:textId="77777777" w:rsidR="00E83D34" w:rsidRPr="001248A2" w:rsidRDefault="00E83D3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</w:p>
    <w:p w14:paraId="75C47E7C" w14:textId="77777777" w:rsidR="006137F1" w:rsidRDefault="006137F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</w:p>
    <w:p w14:paraId="0E35599B" w14:textId="77777777" w:rsidR="006137F1" w:rsidRDefault="006137F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</w:p>
    <w:p w14:paraId="2FBB3AD8" w14:textId="77777777" w:rsidR="009D56F4" w:rsidRPr="001248A2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1248A2">
        <w:rPr>
          <w:b/>
          <w:noProof/>
          <w:sz w:val="24"/>
          <w:lang w:val="bg-BG"/>
        </w:rPr>
        <w:t>АСЕН МАРКОВ</w:t>
      </w:r>
    </w:p>
    <w:p w14:paraId="3CCD3867" w14:textId="77777777" w:rsidR="00C35DC1" w:rsidRPr="001248A2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1248A2">
        <w:rPr>
          <w:b/>
          <w:noProof/>
          <w:sz w:val="24"/>
          <w:lang w:val="bg-BG"/>
        </w:rPr>
        <w:t>ИЗПЪЛНИТЕЛЕН ДИРЕКТОР НА ИАГ</w:t>
      </w:r>
    </w:p>
    <w:p w14:paraId="27F98948" w14:textId="77777777" w:rsidR="00A57407" w:rsidRPr="001248A2" w:rsidRDefault="00A57407" w:rsidP="007A7E77">
      <w:pPr>
        <w:spacing w:line="276" w:lineRule="auto"/>
        <w:rPr>
          <w:noProof/>
          <w:sz w:val="24"/>
          <w:lang w:val="bg-BG"/>
        </w:rPr>
      </w:pPr>
    </w:p>
    <w:p w14:paraId="2B145C09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471B86AF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060AB102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63354D80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0EEB150C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6B933643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09959E6E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4BEB9FA0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2957A9C6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2318D2F2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0A61425E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503BC951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20A718F8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4575B530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4FB4DD22" w14:textId="77777777" w:rsidR="00E83D34" w:rsidRPr="001248A2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6894545D" w14:textId="77777777" w:rsidR="00ED3AF8" w:rsidRPr="001248A2" w:rsidRDefault="00F071A2" w:rsidP="007A7E77">
      <w:pPr>
        <w:spacing w:line="276" w:lineRule="auto"/>
        <w:jc w:val="both"/>
        <w:rPr>
          <w:noProof/>
          <w:sz w:val="24"/>
          <w:lang w:val="bg-BG"/>
        </w:rPr>
      </w:pPr>
      <w:r w:rsidRPr="001248A2">
        <w:rPr>
          <w:noProof/>
          <w:sz w:val="24"/>
          <w:lang w:val="bg-BG"/>
        </w:rPr>
        <w:t>кк/пг/гс</w:t>
      </w:r>
    </w:p>
    <w:sectPr w:rsidR="00ED3AF8" w:rsidRPr="001248A2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311082" w14:textId="77777777" w:rsidR="001C78EE" w:rsidRDefault="001C78EE" w:rsidP="00863C86">
      <w:r>
        <w:separator/>
      </w:r>
    </w:p>
  </w:endnote>
  <w:endnote w:type="continuationSeparator" w:id="0">
    <w:p w14:paraId="1CC58845" w14:textId="77777777" w:rsidR="001C78EE" w:rsidRDefault="001C78EE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7B4634D8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FB1D9A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4F6643B8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FD6A0D" w14:textId="77777777" w:rsidR="001C78EE" w:rsidRDefault="001C78EE" w:rsidP="00863C86">
      <w:r>
        <w:separator/>
      </w:r>
    </w:p>
  </w:footnote>
  <w:footnote w:type="continuationSeparator" w:id="0">
    <w:p w14:paraId="2324DD18" w14:textId="77777777" w:rsidR="001C78EE" w:rsidRDefault="001C78EE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A7944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29F"/>
    <w:rsid w:val="000E561F"/>
    <w:rsid w:val="000E6705"/>
    <w:rsid w:val="000F0A6E"/>
    <w:rsid w:val="000F229B"/>
    <w:rsid w:val="000F2991"/>
    <w:rsid w:val="000F5AC7"/>
    <w:rsid w:val="000F695A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8A2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47C9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C78E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2D1B"/>
    <w:rsid w:val="002337E5"/>
    <w:rsid w:val="00234BB7"/>
    <w:rsid w:val="00234D8A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2E4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53AA"/>
    <w:rsid w:val="002A659E"/>
    <w:rsid w:val="002A6C65"/>
    <w:rsid w:val="002B0D58"/>
    <w:rsid w:val="002B4357"/>
    <w:rsid w:val="002B4F15"/>
    <w:rsid w:val="002C4C06"/>
    <w:rsid w:val="002C5AB3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762D"/>
    <w:rsid w:val="00347BA2"/>
    <w:rsid w:val="003522E1"/>
    <w:rsid w:val="00353335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3F2F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3114"/>
    <w:rsid w:val="004E64C5"/>
    <w:rsid w:val="004F1C0D"/>
    <w:rsid w:val="004F2D1F"/>
    <w:rsid w:val="004F7D0F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172AC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86CCE"/>
    <w:rsid w:val="00590DC3"/>
    <w:rsid w:val="005935CF"/>
    <w:rsid w:val="00595B9F"/>
    <w:rsid w:val="00597912"/>
    <w:rsid w:val="005A256B"/>
    <w:rsid w:val="005A4E06"/>
    <w:rsid w:val="005A55EA"/>
    <w:rsid w:val="005A7A09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3B9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B30"/>
    <w:rsid w:val="005F7C1A"/>
    <w:rsid w:val="00601632"/>
    <w:rsid w:val="006022C8"/>
    <w:rsid w:val="0060349B"/>
    <w:rsid w:val="00603A91"/>
    <w:rsid w:val="00604C0A"/>
    <w:rsid w:val="00606759"/>
    <w:rsid w:val="00613728"/>
    <w:rsid w:val="006137F1"/>
    <w:rsid w:val="00613870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66BC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4B67"/>
    <w:rsid w:val="00795105"/>
    <w:rsid w:val="00795A73"/>
    <w:rsid w:val="007A0971"/>
    <w:rsid w:val="007A1264"/>
    <w:rsid w:val="007A35F0"/>
    <w:rsid w:val="007A4C38"/>
    <w:rsid w:val="007A75F2"/>
    <w:rsid w:val="007A7E77"/>
    <w:rsid w:val="007B2D02"/>
    <w:rsid w:val="007C34CC"/>
    <w:rsid w:val="007D1906"/>
    <w:rsid w:val="007D2CAF"/>
    <w:rsid w:val="007D6CE0"/>
    <w:rsid w:val="007E0FA4"/>
    <w:rsid w:val="007E172E"/>
    <w:rsid w:val="007E215D"/>
    <w:rsid w:val="007E40E7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C86"/>
    <w:rsid w:val="008650FD"/>
    <w:rsid w:val="008661ED"/>
    <w:rsid w:val="0087241A"/>
    <w:rsid w:val="00872F1F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3C00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48E8"/>
    <w:rsid w:val="00A94A3E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6C01"/>
    <w:rsid w:val="00B174CD"/>
    <w:rsid w:val="00B20181"/>
    <w:rsid w:val="00B203B0"/>
    <w:rsid w:val="00B22C39"/>
    <w:rsid w:val="00B23C96"/>
    <w:rsid w:val="00B23F3F"/>
    <w:rsid w:val="00B24274"/>
    <w:rsid w:val="00B2687F"/>
    <w:rsid w:val="00B310EE"/>
    <w:rsid w:val="00B314E9"/>
    <w:rsid w:val="00B34BBD"/>
    <w:rsid w:val="00B36898"/>
    <w:rsid w:val="00B409DA"/>
    <w:rsid w:val="00B40C1D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1070"/>
    <w:rsid w:val="00BA2494"/>
    <w:rsid w:val="00BA6D22"/>
    <w:rsid w:val="00BA7792"/>
    <w:rsid w:val="00BB2B74"/>
    <w:rsid w:val="00BB453A"/>
    <w:rsid w:val="00BB476A"/>
    <w:rsid w:val="00BC576F"/>
    <w:rsid w:val="00BC5990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3661A"/>
    <w:rsid w:val="00C41BCC"/>
    <w:rsid w:val="00C43456"/>
    <w:rsid w:val="00C44F37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78C3"/>
    <w:rsid w:val="00C77970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04BA"/>
    <w:rsid w:val="00CA508C"/>
    <w:rsid w:val="00CA67B6"/>
    <w:rsid w:val="00CA7988"/>
    <w:rsid w:val="00CB066D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561A"/>
    <w:rsid w:val="00CF3BD1"/>
    <w:rsid w:val="00CF6E1E"/>
    <w:rsid w:val="00D01AE6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50A96"/>
    <w:rsid w:val="00D51470"/>
    <w:rsid w:val="00D51E39"/>
    <w:rsid w:val="00D56D89"/>
    <w:rsid w:val="00D60A48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1A82"/>
    <w:rsid w:val="00E92A86"/>
    <w:rsid w:val="00E93364"/>
    <w:rsid w:val="00E93966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812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1D9A"/>
    <w:rsid w:val="00FB61B1"/>
    <w:rsid w:val="00FC0473"/>
    <w:rsid w:val="00FC0A2E"/>
    <w:rsid w:val="00FC192C"/>
    <w:rsid w:val="00FC4733"/>
    <w:rsid w:val="00FC5221"/>
    <w:rsid w:val="00FC5C72"/>
    <w:rsid w:val="00FC674E"/>
    <w:rsid w:val="00FD19AF"/>
    <w:rsid w:val="00FD5F17"/>
    <w:rsid w:val="00FE3A69"/>
    <w:rsid w:val="00FE3C25"/>
    <w:rsid w:val="00FE6884"/>
    <w:rsid w:val="00FF4EA4"/>
    <w:rsid w:val="00FF6079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33C087D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72B1B7-FC14-4075-BEDA-356E91F37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724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9</cp:revision>
  <cp:lastPrinted>2025-05-29T12:12:00Z</cp:lastPrinted>
  <dcterms:created xsi:type="dcterms:W3CDTF">2025-08-11T07:02:00Z</dcterms:created>
  <dcterms:modified xsi:type="dcterms:W3CDTF">2025-09-11T06:19:00Z</dcterms:modified>
</cp:coreProperties>
</file>