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B1FA9" w:rsidRPr="0057010A" w:rsidRDefault="00DB1FA9" w:rsidP="00DB1FA9">
      <w:pPr>
        <w:tabs>
          <w:tab w:val="center" w:pos="4153"/>
          <w:tab w:val="right" w:pos="8306"/>
        </w:tabs>
        <w:ind w:firstLine="720"/>
        <w:rPr>
          <w:sz w:val="20"/>
          <w:szCs w:val="20"/>
          <w:lang w:val="bg-BG" w:eastAsia="bg-BG"/>
        </w:rPr>
      </w:pPr>
      <w:r>
        <w:rPr>
          <w:sz w:val="20"/>
          <w:szCs w:val="20"/>
          <w:lang w:val="bg-BG" w:eastAsia="bg-BG"/>
        </w:rPr>
        <w:tab/>
      </w:r>
      <w:r>
        <w:rPr>
          <w:sz w:val="20"/>
          <w:szCs w:val="20"/>
          <w:lang w:val="bg-BG" w:eastAsia="bg-BG"/>
        </w:rPr>
        <w:tab/>
      </w:r>
      <w:r w:rsidRPr="0057010A">
        <w:rPr>
          <w:sz w:val="20"/>
          <w:szCs w:val="20"/>
          <w:lang w:val="bg-BG" w:eastAsia="bg-BG"/>
        </w:rPr>
        <w:t>Класификатор на информация:</w:t>
      </w:r>
    </w:p>
    <w:p w:rsidR="00DB1FA9" w:rsidRDefault="00DB1FA9" w:rsidP="00DB1FA9">
      <w:pPr>
        <w:tabs>
          <w:tab w:val="center" w:pos="4153"/>
        </w:tabs>
        <w:ind w:firstLine="720"/>
        <w:rPr>
          <w:sz w:val="20"/>
          <w:szCs w:val="20"/>
          <w:lang w:eastAsia="bg-BG"/>
        </w:rPr>
      </w:pPr>
      <w:r>
        <w:rPr>
          <w:sz w:val="20"/>
          <w:szCs w:val="20"/>
          <w:lang w:val="bg-BG" w:eastAsia="bg-BG"/>
        </w:rPr>
        <w:tab/>
      </w:r>
      <w:r>
        <w:rPr>
          <w:sz w:val="20"/>
          <w:szCs w:val="20"/>
          <w:lang w:val="bg-BG" w:eastAsia="bg-BG"/>
        </w:rPr>
        <w:tab/>
      </w:r>
      <w:r>
        <w:rPr>
          <w:sz w:val="20"/>
          <w:szCs w:val="20"/>
          <w:lang w:val="bg-BG" w:eastAsia="bg-BG"/>
        </w:rPr>
        <w:tab/>
        <w:t xml:space="preserve">             Ниво </w:t>
      </w:r>
      <w:r w:rsidRPr="0057010A">
        <w:rPr>
          <w:sz w:val="20"/>
          <w:szCs w:val="20"/>
          <w:lang w:eastAsia="bg-BG"/>
        </w:rPr>
        <w:t>2 TLP- AMBRE</w:t>
      </w:r>
    </w:p>
    <w:p w:rsidR="00DB1FA9" w:rsidRPr="0057010A" w:rsidRDefault="00DB1FA9" w:rsidP="00DB1FA9">
      <w:pPr>
        <w:tabs>
          <w:tab w:val="center" w:pos="4153"/>
        </w:tabs>
        <w:ind w:firstLine="720"/>
        <w:rPr>
          <w:sz w:val="20"/>
          <w:szCs w:val="20"/>
          <w:lang w:eastAsia="bg-BG"/>
        </w:rPr>
      </w:pPr>
    </w:p>
    <w:p w:rsidR="00DB1FA9" w:rsidRPr="0057010A" w:rsidRDefault="00DB1FA9" w:rsidP="00DB1FA9">
      <w:pPr>
        <w:keepNext/>
        <w:autoSpaceDE w:val="0"/>
        <w:autoSpaceDN w:val="0"/>
        <w:adjustRightInd w:val="0"/>
        <w:spacing w:line="360" w:lineRule="auto"/>
        <w:jc w:val="center"/>
        <w:outlineLvl w:val="0"/>
        <w:rPr>
          <w:rFonts w:eastAsia="Calibri"/>
          <w:lang w:val="bg-BG"/>
        </w:rPr>
      </w:pPr>
      <w:r w:rsidRPr="0057010A">
        <w:rPr>
          <w:noProof/>
        </w:rPr>
        <w:drawing>
          <wp:anchor distT="0" distB="0" distL="114300" distR="114300" simplePos="0" relativeHeight="251659264" behindDoc="1" locked="0" layoutInCell="1" allowOverlap="1" wp14:anchorId="3DA3192D" wp14:editId="3509AE3D">
            <wp:simplePos x="0" y="0"/>
            <wp:positionH relativeFrom="column">
              <wp:posOffset>0</wp:posOffset>
            </wp:positionH>
            <wp:positionV relativeFrom="paragraph">
              <wp:posOffset>-180975</wp:posOffset>
            </wp:positionV>
            <wp:extent cx="777240" cy="615950"/>
            <wp:effectExtent l="0" t="0" r="3810" b="0"/>
            <wp:wrapNone/>
            <wp:docPr id="32" name="Picture 1" descr="logoNFB_720x 5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NFB_720x 576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" cy="615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7010A">
        <w:rPr>
          <w:rFonts w:eastAsia="Calibri"/>
          <w:lang w:val="bg-BG"/>
        </w:rPr>
        <w:t>МИНИСТЕРСТВО НА ЗЕМЕДЕЛИЕТО</w:t>
      </w:r>
      <w:r>
        <w:rPr>
          <w:rFonts w:eastAsia="Calibri"/>
          <w:lang w:val="bg-BG"/>
        </w:rPr>
        <w:t xml:space="preserve"> И ХРАНИТЕ</w:t>
      </w:r>
    </w:p>
    <w:p w:rsidR="00DB1FA9" w:rsidRPr="0057010A" w:rsidRDefault="00DB1FA9" w:rsidP="00DB1FA9">
      <w:pPr>
        <w:pBdr>
          <w:bottom w:val="single" w:sz="4" w:space="7" w:color="auto"/>
        </w:pBdr>
        <w:autoSpaceDE w:val="0"/>
        <w:autoSpaceDN w:val="0"/>
        <w:adjustRightInd w:val="0"/>
        <w:spacing w:line="360" w:lineRule="auto"/>
        <w:jc w:val="center"/>
        <w:rPr>
          <w:rFonts w:eastAsia="Calibri"/>
          <w:b/>
          <w:bCs/>
          <w:lang w:val="bg-BG"/>
        </w:rPr>
      </w:pPr>
      <w:r w:rsidRPr="0057010A">
        <w:rPr>
          <w:rFonts w:eastAsia="Calibri"/>
          <w:b/>
          <w:bCs/>
          <w:lang w:val="bg-BG"/>
        </w:rPr>
        <w:t>ИЗПЪЛНИТЕЛНА АГЕНЦИЯ ПО ГОРИТЕ</w:t>
      </w:r>
    </w:p>
    <w:p w:rsidR="00DB1FA9" w:rsidRPr="0057010A" w:rsidRDefault="00DB1FA9" w:rsidP="00DB1FA9">
      <w:pPr>
        <w:autoSpaceDE w:val="0"/>
        <w:autoSpaceDN w:val="0"/>
        <w:adjustRightInd w:val="0"/>
        <w:spacing w:after="120"/>
        <w:jc w:val="center"/>
        <w:rPr>
          <w:rFonts w:eastAsia="Calibri"/>
          <w:sz w:val="20"/>
          <w:szCs w:val="20"/>
        </w:rPr>
      </w:pPr>
      <w:r w:rsidRPr="0057010A">
        <w:rPr>
          <w:rFonts w:eastAsia="Calibri"/>
          <w:sz w:val="20"/>
          <w:szCs w:val="20"/>
          <w:lang w:val="bg-BG"/>
        </w:rPr>
        <w:t xml:space="preserve">гр. София,  бул. “Христо Ботев” № 55,  тел. централа 98511..., ел. поща: </w:t>
      </w:r>
      <w:r w:rsidRPr="0057010A">
        <w:rPr>
          <w:rFonts w:eastAsia="Calibri"/>
          <w:sz w:val="20"/>
          <w:szCs w:val="20"/>
        </w:rPr>
        <w:t>iag@iag.bg</w:t>
      </w:r>
    </w:p>
    <w:p w:rsidR="00DB1FA9" w:rsidRDefault="00DB1FA9" w:rsidP="00DB1FA9">
      <w:pPr>
        <w:tabs>
          <w:tab w:val="left" w:pos="360"/>
          <w:tab w:val="left" w:pos="540"/>
        </w:tabs>
        <w:ind w:right="-2"/>
        <w:jc w:val="center"/>
        <w:rPr>
          <w:b/>
          <w:szCs w:val="28"/>
          <w:lang w:val="bg-BG"/>
        </w:rPr>
      </w:pPr>
    </w:p>
    <w:p w:rsidR="00DB1FA9" w:rsidRPr="009804A2" w:rsidRDefault="00DB1FA9" w:rsidP="00DB1FA9">
      <w:pPr>
        <w:tabs>
          <w:tab w:val="left" w:pos="360"/>
          <w:tab w:val="left" w:pos="540"/>
        </w:tabs>
        <w:ind w:right="-2"/>
        <w:jc w:val="center"/>
        <w:rPr>
          <w:b/>
          <w:szCs w:val="28"/>
          <w:lang w:val="bg-BG"/>
        </w:rPr>
      </w:pPr>
      <w:r w:rsidRPr="009804A2">
        <w:rPr>
          <w:b/>
          <w:szCs w:val="28"/>
          <w:lang w:val="bg-BG"/>
        </w:rPr>
        <w:t>З А П О В Е Д</w:t>
      </w:r>
    </w:p>
    <w:p w:rsidR="00DB1FA9" w:rsidRDefault="00DB1FA9" w:rsidP="00DB1FA9">
      <w:pPr>
        <w:tabs>
          <w:tab w:val="left" w:pos="360"/>
          <w:tab w:val="left" w:pos="540"/>
        </w:tabs>
        <w:ind w:right="-2"/>
        <w:jc w:val="center"/>
        <w:rPr>
          <w:sz w:val="16"/>
          <w:szCs w:val="16"/>
          <w:lang w:val="bg-BG"/>
        </w:rPr>
      </w:pPr>
    </w:p>
    <w:p w:rsidR="00E80C64" w:rsidRPr="00A30D06" w:rsidRDefault="00E80C64" w:rsidP="00E80C64">
      <w:pPr>
        <w:tabs>
          <w:tab w:val="left" w:pos="360"/>
          <w:tab w:val="left" w:pos="540"/>
        </w:tabs>
        <w:ind w:right="-2"/>
        <w:jc w:val="center"/>
        <w:rPr>
          <w:b/>
          <w:szCs w:val="28"/>
        </w:rPr>
      </w:pPr>
      <w:r w:rsidRPr="00A30D06">
        <w:rPr>
          <w:b/>
          <w:szCs w:val="28"/>
          <w:lang w:val="bg-BG"/>
        </w:rPr>
        <w:t xml:space="preserve">№ </w:t>
      </w:r>
      <w:r>
        <w:rPr>
          <w:b/>
          <w:szCs w:val="28"/>
        </w:rPr>
        <w:t>872</w:t>
      </w:r>
    </w:p>
    <w:p w:rsidR="00E80C64" w:rsidRDefault="00E80C64" w:rsidP="00E80C64">
      <w:pPr>
        <w:tabs>
          <w:tab w:val="left" w:pos="360"/>
          <w:tab w:val="left" w:pos="540"/>
        </w:tabs>
        <w:ind w:right="-2"/>
        <w:jc w:val="center"/>
        <w:rPr>
          <w:b/>
          <w:szCs w:val="28"/>
          <w:lang w:val="bg-BG"/>
        </w:rPr>
      </w:pPr>
      <w:r w:rsidRPr="00A30D06">
        <w:rPr>
          <w:b/>
          <w:szCs w:val="28"/>
          <w:lang w:val="bg-BG"/>
        </w:rPr>
        <w:t xml:space="preserve">София, </w:t>
      </w:r>
      <w:r>
        <w:rPr>
          <w:b/>
          <w:szCs w:val="28"/>
        </w:rPr>
        <w:t>15</w:t>
      </w:r>
      <w:r>
        <w:rPr>
          <w:b/>
          <w:szCs w:val="28"/>
          <w:lang w:val="bg-BG"/>
        </w:rPr>
        <w:t>.</w:t>
      </w:r>
      <w:r>
        <w:rPr>
          <w:b/>
          <w:szCs w:val="28"/>
        </w:rPr>
        <w:t>08</w:t>
      </w:r>
      <w:r w:rsidRPr="00A30D06">
        <w:rPr>
          <w:b/>
          <w:szCs w:val="28"/>
          <w:lang w:val="bg-BG"/>
        </w:rPr>
        <w:t>.2025 г.</w:t>
      </w:r>
    </w:p>
    <w:p w:rsidR="00DB1FA9" w:rsidRDefault="00DB1FA9" w:rsidP="00DB1FA9">
      <w:pPr>
        <w:tabs>
          <w:tab w:val="left" w:pos="360"/>
          <w:tab w:val="left" w:pos="540"/>
        </w:tabs>
        <w:ind w:left="450" w:right="-2" w:firstLine="540"/>
        <w:rPr>
          <w:sz w:val="16"/>
          <w:szCs w:val="16"/>
          <w:lang w:val="bg-BG"/>
        </w:rPr>
      </w:pPr>
    </w:p>
    <w:p w:rsidR="00DB1FA9" w:rsidRDefault="00DB1FA9" w:rsidP="00DB1FA9">
      <w:pPr>
        <w:tabs>
          <w:tab w:val="left" w:pos="360"/>
          <w:tab w:val="left" w:pos="540"/>
        </w:tabs>
        <w:ind w:left="450" w:right="-2" w:firstLine="540"/>
        <w:rPr>
          <w:sz w:val="16"/>
          <w:szCs w:val="16"/>
          <w:lang w:val="bg-BG"/>
        </w:rPr>
      </w:pPr>
    </w:p>
    <w:p w:rsidR="00DB1FA9" w:rsidRDefault="00DB1FA9" w:rsidP="00BD58D6">
      <w:pPr>
        <w:tabs>
          <w:tab w:val="left" w:pos="0"/>
        </w:tabs>
        <w:ind w:firstLine="540"/>
        <w:jc w:val="both"/>
        <w:rPr>
          <w:lang w:val="bg-BG"/>
        </w:rPr>
      </w:pPr>
    </w:p>
    <w:p w:rsidR="00BD58D6" w:rsidRPr="009804A2" w:rsidRDefault="005D602B" w:rsidP="00BD58D6">
      <w:pPr>
        <w:tabs>
          <w:tab w:val="left" w:pos="0"/>
        </w:tabs>
        <w:ind w:firstLine="540"/>
        <w:jc w:val="both"/>
        <w:rPr>
          <w:lang w:val="bg-BG"/>
        </w:rPr>
      </w:pPr>
      <w:r>
        <w:rPr>
          <w:lang w:val="bg-BG"/>
        </w:rPr>
        <w:tab/>
      </w:r>
      <w:r w:rsidR="00FC5E05" w:rsidRPr="00FC5E05">
        <w:rPr>
          <w:lang w:val="bg-BG"/>
        </w:rPr>
        <w:t xml:space="preserve">На основание </w:t>
      </w:r>
      <w:r w:rsidR="009157FB" w:rsidRPr="009157FB">
        <w:rPr>
          <w:lang w:val="bg-BG"/>
        </w:rPr>
        <w:t>чл. 239, ал. 1, т. 5 и чл. 240, ал. 2</w:t>
      </w:r>
      <w:r w:rsidR="006D3EAE">
        <w:rPr>
          <w:lang w:val="bg-BG"/>
        </w:rPr>
        <w:t xml:space="preserve"> </w:t>
      </w:r>
      <w:r w:rsidR="00FC5E05" w:rsidRPr="00FC5E05">
        <w:rPr>
          <w:lang w:val="bg-BG"/>
        </w:rPr>
        <w:t>от Закона за горит</w:t>
      </w:r>
      <w:r w:rsidR="005B7193">
        <w:rPr>
          <w:lang w:val="bg-BG"/>
        </w:rPr>
        <w:t xml:space="preserve">е /ЗГ/, във връзка с </w:t>
      </w:r>
      <w:r w:rsidR="000412F4">
        <w:rPr>
          <w:lang w:val="bg-BG"/>
        </w:rPr>
        <w:t>П</w:t>
      </w:r>
      <w:r w:rsidR="005B7193">
        <w:rPr>
          <w:lang w:val="bg-BG"/>
        </w:rPr>
        <w:t xml:space="preserve">ротокол № </w:t>
      </w:r>
      <w:r w:rsidR="009157FB">
        <w:t>23</w:t>
      </w:r>
      <w:r w:rsidR="00FC5E05" w:rsidRPr="00FC5E05">
        <w:rPr>
          <w:lang w:val="bg-BG"/>
        </w:rPr>
        <w:t xml:space="preserve"> от </w:t>
      </w:r>
      <w:r w:rsidR="009157FB">
        <w:t>12</w:t>
      </w:r>
      <w:r w:rsidR="00FC5E05" w:rsidRPr="00FC5E05">
        <w:rPr>
          <w:lang w:val="bg-BG"/>
        </w:rPr>
        <w:t>.</w:t>
      </w:r>
      <w:r w:rsidR="009157FB">
        <w:rPr>
          <w:lang w:val="bg-BG"/>
        </w:rPr>
        <w:t>0</w:t>
      </w:r>
      <w:r w:rsidR="009157FB">
        <w:t>8</w:t>
      </w:r>
      <w:r w:rsidR="00CD1468">
        <w:rPr>
          <w:lang w:val="bg-BG"/>
        </w:rPr>
        <w:t>.2025</w:t>
      </w:r>
      <w:r w:rsidR="00FC5E05" w:rsidRPr="00FC5E05">
        <w:rPr>
          <w:lang w:val="bg-BG"/>
        </w:rPr>
        <w:t xml:space="preserve"> г. </w:t>
      </w:r>
      <w:r w:rsidR="00183C70">
        <w:rPr>
          <w:lang w:val="bg-BG"/>
        </w:rPr>
        <w:t xml:space="preserve">от заседание </w:t>
      </w:r>
      <w:r w:rsidR="00FC5E05" w:rsidRPr="00FC5E05">
        <w:rPr>
          <w:lang w:val="bg-BG"/>
        </w:rPr>
        <w:t>на комисия, назначена със</w:t>
      </w:r>
      <w:r w:rsidR="00BD58D6" w:rsidRPr="00FC5E05">
        <w:rPr>
          <w:lang w:val="bg-BG"/>
        </w:rPr>
        <w:t xml:space="preserve"> </w:t>
      </w:r>
      <w:r w:rsidR="000412F4">
        <w:rPr>
          <w:lang w:val="bg-BG"/>
        </w:rPr>
        <w:t>З</w:t>
      </w:r>
      <w:r w:rsidR="00BD58D6" w:rsidRPr="00FC5E05">
        <w:rPr>
          <w:lang w:val="bg-BG"/>
        </w:rPr>
        <w:t xml:space="preserve">аповед </w:t>
      </w:r>
      <w:r w:rsidR="00BD58D6" w:rsidRPr="00FC5E05">
        <w:rPr>
          <w:lang w:val="ru-RU"/>
        </w:rPr>
        <w:t xml:space="preserve">№ </w:t>
      </w:r>
      <w:r w:rsidR="006D3EAE" w:rsidRPr="006D3EAE">
        <w:rPr>
          <w:lang w:val="bg-BG"/>
        </w:rPr>
        <w:t>596 от 04.06.2025</w:t>
      </w:r>
      <w:r w:rsidR="006D3EAE">
        <w:rPr>
          <w:lang w:val="bg-BG"/>
        </w:rPr>
        <w:t xml:space="preserve"> </w:t>
      </w:r>
      <w:r w:rsidR="00BD58D6" w:rsidRPr="00FC5E05">
        <w:rPr>
          <w:lang w:val="ru-RU"/>
        </w:rPr>
        <w:t>г.</w:t>
      </w:r>
      <w:r w:rsidR="00BD58D6" w:rsidRPr="00FC5E05">
        <w:rPr>
          <w:lang w:val="bg-BG"/>
        </w:rPr>
        <w:t xml:space="preserve"> на изпълнителния директор на Изпълнителна агенция</w:t>
      </w:r>
      <w:r w:rsidR="00BD58D6" w:rsidRPr="005C57F8">
        <w:rPr>
          <w:lang w:val="bg-BG"/>
        </w:rPr>
        <w:t xml:space="preserve"> по горите</w:t>
      </w:r>
      <w:r w:rsidR="00931A30">
        <w:rPr>
          <w:lang w:val="bg-BG"/>
        </w:rPr>
        <w:t xml:space="preserve"> /ИАГ/,</w:t>
      </w:r>
    </w:p>
    <w:p w:rsidR="00BD58D6" w:rsidRPr="00CC4C1A" w:rsidRDefault="00BD58D6" w:rsidP="00BD58D6">
      <w:pPr>
        <w:tabs>
          <w:tab w:val="left" w:pos="0"/>
        </w:tabs>
        <w:jc w:val="center"/>
        <w:rPr>
          <w:b/>
          <w:lang w:val="bg-BG"/>
        </w:rPr>
      </w:pPr>
    </w:p>
    <w:p w:rsidR="00BD58D6" w:rsidRDefault="00931A30" w:rsidP="00BD58D6">
      <w:pPr>
        <w:tabs>
          <w:tab w:val="left" w:pos="0"/>
        </w:tabs>
        <w:jc w:val="center"/>
        <w:rPr>
          <w:b/>
          <w:lang w:val="bg-BG"/>
        </w:rPr>
      </w:pPr>
      <w:r>
        <w:rPr>
          <w:b/>
          <w:lang w:val="bg-BG"/>
        </w:rPr>
        <w:t>Н А Р Е Ж Д А М:</w:t>
      </w:r>
    </w:p>
    <w:p w:rsidR="00BD58D6" w:rsidRPr="00CC4C1A" w:rsidRDefault="00BD58D6" w:rsidP="00BD58D6">
      <w:pPr>
        <w:tabs>
          <w:tab w:val="left" w:pos="0"/>
        </w:tabs>
        <w:jc w:val="center"/>
        <w:rPr>
          <w:b/>
          <w:lang w:val="bg-BG"/>
        </w:rPr>
      </w:pPr>
    </w:p>
    <w:p w:rsidR="00FC5E05" w:rsidRPr="009E0AEE" w:rsidRDefault="00BD58D6" w:rsidP="00FC5E05">
      <w:pPr>
        <w:tabs>
          <w:tab w:val="left" w:pos="0"/>
        </w:tabs>
        <w:ind w:firstLine="540"/>
        <w:jc w:val="both"/>
        <w:rPr>
          <w:lang w:val="ru-RU"/>
        </w:rPr>
      </w:pPr>
      <w:r>
        <w:rPr>
          <w:lang w:val="bg-BG"/>
        </w:rPr>
        <w:tab/>
      </w:r>
      <w:r w:rsidR="00FC5E05" w:rsidRPr="009E0AEE">
        <w:rPr>
          <w:lang w:val="ru-RU"/>
        </w:rPr>
        <w:t>1. Отписвам от публичния регистър на физически лица за упражняване на лесовъдска практика</w:t>
      </w:r>
      <w:r w:rsidR="000E3D9D">
        <w:rPr>
          <w:lang w:val="ru-RU"/>
        </w:rPr>
        <w:t xml:space="preserve"> по чл. 235 от ЗГ</w:t>
      </w:r>
      <w:r w:rsidR="00FC5E05" w:rsidRPr="009E0AEE">
        <w:rPr>
          <w:lang w:val="ru-RU"/>
        </w:rPr>
        <w:t xml:space="preserve"> </w:t>
      </w:r>
      <w:r w:rsidR="00C96C97" w:rsidRPr="00C96C97">
        <w:rPr>
          <w:b/>
          <w:lang w:val="ru-RU"/>
        </w:rPr>
        <w:t>Т П Т</w:t>
      </w:r>
      <w:r w:rsidR="00FC5E05" w:rsidRPr="004F3298">
        <w:rPr>
          <w:lang w:val="ru-RU"/>
        </w:rPr>
        <w:t xml:space="preserve">, </w:t>
      </w:r>
      <w:r w:rsidR="005B7193">
        <w:rPr>
          <w:lang w:val="ru-RU"/>
        </w:rPr>
        <w:t xml:space="preserve">с </w:t>
      </w:r>
      <w:r w:rsidR="00B25118">
        <w:rPr>
          <w:lang w:val="ru-RU"/>
        </w:rPr>
        <w:t xml:space="preserve">ЕГН </w:t>
      </w:r>
      <w:r w:rsidR="00C96C97" w:rsidRPr="00C96C97">
        <w:rPr>
          <w:lang w:val="ru-RU"/>
        </w:rPr>
        <w:t>и адрес: гр. Г О, община Г</w:t>
      </w:r>
      <w:r w:rsidR="00E80C64">
        <w:t xml:space="preserve"> </w:t>
      </w:r>
      <w:r w:rsidR="00C96C97" w:rsidRPr="00C96C97">
        <w:rPr>
          <w:lang w:val="ru-RU"/>
        </w:rPr>
        <w:t>О, област В Т, ул. „Г Г“ №, вх., ап.</w:t>
      </w:r>
      <w:r w:rsidR="00FC5E05" w:rsidRPr="009E0AEE">
        <w:rPr>
          <w:lang w:val="ru-RU"/>
        </w:rPr>
        <w:t xml:space="preserve">. </w:t>
      </w:r>
    </w:p>
    <w:p w:rsidR="00FC5E05" w:rsidRPr="009E0AEE" w:rsidRDefault="00FC5E05" w:rsidP="00FC5E05">
      <w:pPr>
        <w:tabs>
          <w:tab w:val="left" w:pos="0"/>
        </w:tabs>
        <w:ind w:firstLine="540"/>
        <w:jc w:val="both"/>
        <w:rPr>
          <w:lang w:val="ru-RU"/>
        </w:rPr>
      </w:pPr>
      <w:r w:rsidRPr="009E0AEE">
        <w:rPr>
          <w:lang w:val="ru-RU"/>
        </w:rPr>
        <w:tab/>
      </w:r>
      <w:r w:rsidR="000E3D9D">
        <w:rPr>
          <w:lang w:val="ru-RU"/>
        </w:rPr>
        <w:t>2.</w:t>
      </w:r>
      <w:r w:rsidR="006D3EAE">
        <w:rPr>
          <w:lang w:val="ru-RU"/>
        </w:rPr>
        <w:t xml:space="preserve"> </w:t>
      </w:r>
      <w:r w:rsidR="000E3D9D">
        <w:rPr>
          <w:lang w:val="ru-RU"/>
        </w:rPr>
        <w:t>Обявявам за невалидно У</w:t>
      </w:r>
      <w:r w:rsidRPr="009E0AEE">
        <w:rPr>
          <w:lang w:val="ru-RU"/>
        </w:rPr>
        <w:t xml:space="preserve">достоверение № </w:t>
      </w:r>
      <w:r w:rsidR="00C96C97" w:rsidRPr="00C96C97">
        <w:rPr>
          <w:b/>
          <w:bCs/>
          <w:iCs/>
          <w:lang w:val="ru-RU"/>
        </w:rPr>
        <w:t xml:space="preserve">9482/26.06.2013 </w:t>
      </w:r>
      <w:r w:rsidRPr="009E0AEE">
        <w:rPr>
          <w:lang w:val="ru-RU"/>
        </w:rPr>
        <w:t>г., ведно с всички права, произтичащи от него.</w:t>
      </w:r>
      <w:r>
        <w:rPr>
          <w:lang w:val="ru-RU"/>
        </w:rPr>
        <w:t xml:space="preserve"> </w:t>
      </w:r>
    </w:p>
    <w:p w:rsidR="009157FB" w:rsidRPr="009157FB" w:rsidRDefault="00FC5E05" w:rsidP="009157FB">
      <w:pPr>
        <w:ind w:firstLine="720"/>
        <w:jc w:val="both"/>
        <w:outlineLvl w:val="4"/>
        <w:rPr>
          <w:bCs/>
          <w:iCs/>
          <w:lang w:val="bg-BG"/>
        </w:rPr>
      </w:pPr>
      <w:r w:rsidRPr="00B13575">
        <w:rPr>
          <w:b/>
          <w:lang w:val="bg-BG"/>
        </w:rPr>
        <w:t>Мотиви:</w:t>
      </w:r>
      <w:r w:rsidRPr="00B13575">
        <w:rPr>
          <w:lang w:val="bg-BG"/>
        </w:rPr>
        <w:t xml:space="preserve"> </w:t>
      </w:r>
      <w:r w:rsidR="009157FB" w:rsidRPr="009157FB">
        <w:rPr>
          <w:bCs/>
          <w:iCs/>
          <w:lang w:val="bg-BG"/>
        </w:rPr>
        <w:t xml:space="preserve">В рамките на 12 месеца преди датата на вземане на решението за отписване, с влезли в сила 3 /три/ наказателни постановления, издадени на </w:t>
      </w:r>
      <w:r w:rsidR="00E80C64" w:rsidRPr="00E80C64">
        <w:rPr>
          <w:bCs/>
          <w:iCs/>
          <w:lang w:val="bg-BG"/>
        </w:rPr>
        <w:t>Т П Т</w:t>
      </w:r>
      <w:r w:rsidR="009157FB" w:rsidRPr="009157FB">
        <w:rPr>
          <w:bCs/>
          <w:iCs/>
          <w:lang w:val="bg-BG"/>
        </w:rPr>
        <w:t xml:space="preserve">, ЕГН, са установени нарушения на Закона за горите и подзаконовите актове по неговото прилагане при извършване на дейността, за която е регистриран в публичния регистър по чл. 235 от Закона за горите, както следва: </w:t>
      </w:r>
    </w:p>
    <w:p w:rsidR="009157FB" w:rsidRPr="009157FB" w:rsidRDefault="00E80C64" w:rsidP="009157FB">
      <w:pPr>
        <w:ind w:firstLine="720"/>
        <w:jc w:val="both"/>
        <w:outlineLvl w:val="4"/>
        <w:rPr>
          <w:bCs/>
          <w:iCs/>
          <w:lang w:val="bg-BG"/>
        </w:rPr>
      </w:pPr>
      <w:r w:rsidRPr="00E80C64">
        <w:rPr>
          <w:bCs/>
          <w:iCs/>
          <w:lang w:val="bg-BG"/>
        </w:rPr>
        <w:t>Т П Т</w:t>
      </w:r>
      <w:r w:rsidR="009157FB" w:rsidRPr="009157FB">
        <w:rPr>
          <w:bCs/>
          <w:iCs/>
          <w:lang w:val="bg-BG"/>
        </w:rPr>
        <w:t xml:space="preserve">, като лице упражняващо лесовъдска практика и лесовъд, вписан в удостоверението за регистрация на фирма „БУЛ ЛЕС - 2012“ ЕООД, в нарушение на чл. 12б, ал. 1, т. 5 от Наредба № 1 от 30.01.2012 г. за контрола и опазването на горските територии, в периода от 06.07.2024 г. до 08.08.2024 г. не изпълнява задължението си да следи за спазване на правилата за сеч в имот № 11750.142.6, попадащ в отдел 211, подотдел „г“, землище с. В, община С – частна горска територия, за който има издадено Позволително за сеч № 0778368 от 03.07.2024г., а именно - да се извършва сеч само на определените и отбелязани за сеч дървета, като в имота има отсечени 67 /шестдесет и седем/ броя дървета от дървесен вид зимен дъб, неопределени за сеч. В карнет-описа към Позволителното за сеч е вписано, че са определени за сеч общо 48 /четиридесет и осем/ броя дървета от дървесен вид зимен дъб, а при извършена проверка е установено, че са отсечени общо 115 /сто и петнадесет/ броя дървета от дървесен вид зимен дъб. Нарушението е извършено на територията на РДГ В Т, община С, землище с. В, отдел 211, подотдел „г“, имот № 11750.142.6 – частна горска територия.  Съставен е констативен протокол Серия В № 011413 от 08.08.2024 г. и АУАН Серия В № 009317 от 14.08.2024 г., ведно с приложение 1 към АУАН Серия В № 009317 от 14.08.2024 г. От директора на РДГ В Т е издадено е Наказателно постановление (НП) № 2410500401 от 20.12.2024 г. Наказателно постановление № 2410500401 от 20.12.2024г.  е обжалвано пред Районен съд – Г О. С Решение № 33/14.03.2025г., постановено по АНД № 20254120200061 по описа на Районен съд – Г О за 2025 г., Наказателно постановление № 2410500401 от 20.12.2024 г. е потвърдено. Решение № 33/14.03.2025 г. на Районен съд - Г О е обжалвано пред Административен съд В Т. С Решение № 1868/09.06.2025 г., постановено по КАНД № 20257060600395 от описа на Административен съд В Т за 2025 г., е оставено в сила Решение № 33/14.03.2025 г., постановено по АНД № 61/2025 г. по описа на РС – Г О, с </w:t>
      </w:r>
      <w:r w:rsidR="009157FB" w:rsidRPr="009157FB">
        <w:rPr>
          <w:bCs/>
          <w:iCs/>
          <w:lang w:val="bg-BG"/>
        </w:rPr>
        <w:lastRenderedPageBreak/>
        <w:t>което е потвърдено Наказателно постановление № 2410500401 от 20.12.2024 г., издадено от директора на РДГ – В Т. Наказателно постановление № 2410500401 от 20.12.2024г., издадено от директора на РДГ В Т, е влязло в законна сила на 09.06.2025 г.</w:t>
      </w:r>
    </w:p>
    <w:p w:rsidR="009157FB" w:rsidRPr="009157FB" w:rsidRDefault="00E80C64" w:rsidP="009157FB">
      <w:pPr>
        <w:ind w:firstLine="720"/>
        <w:jc w:val="both"/>
        <w:outlineLvl w:val="4"/>
        <w:rPr>
          <w:bCs/>
          <w:iCs/>
          <w:lang w:val="bg-BG"/>
        </w:rPr>
      </w:pPr>
      <w:r w:rsidRPr="00E80C64">
        <w:rPr>
          <w:bCs/>
          <w:iCs/>
          <w:lang w:val="bg-BG"/>
        </w:rPr>
        <w:t>Т П Т</w:t>
      </w:r>
      <w:r w:rsidR="009157FB" w:rsidRPr="009157FB">
        <w:rPr>
          <w:bCs/>
          <w:iCs/>
          <w:lang w:val="bg-BG"/>
        </w:rPr>
        <w:t xml:space="preserve">, като лице упражняващо лесовъдска практика, в нарушение на чл. 12б, ал. 1, т. 7 от Наредба № 1 от 30.01.2012 г. за контрола и опазването на горските територии, във връзка с чл. 53, ал. 2, т. 5от Наредба № 8 от 05.08.2011 г. за </w:t>
      </w:r>
      <w:proofErr w:type="spellStart"/>
      <w:r w:rsidR="009157FB" w:rsidRPr="009157FB">
        <w:rPr>
          <w:bCs/>
          <w:iCs/>
          <w:lang w:val="bg-BG"/>
        </w:rPr>
        <w:t>сечите</w:t>
      </w:r>
      <w:proofErr w:type="spellEnd"/>
      <w:r w:rsidR="009157FB" w:rsidRPr="009157FB">
        <w:rPr>
          <w:bCs/>
          <w:iCs/>
          <w:lang w:val="bg-BG"/>
        </w:rPr>
        <w:t xml:space="preserve"> в горите, в периода от 17.07.2024 г. до 07.11.2024 г. не следи за спазване на одобрения технологичен план на имот с кадастрален № 23159.455.1, попадащ в отдел 345, подотдел „в“, землище с. Д, община Г – религиозна горска територия, за който има издадено Позволително за сеч № 0780082 от 14.07.2024 г., като в имота са направени 3 /три/ броя </w:t>
      </w:r>
      <w:proofErr w:type="spellStart"/>
      <w:r w:rsidR="009157FB" w:rsidRPr="009157FB">
        <w:rPr>
          <w:bCs/>
          <w:iCs/>
          <w:lang w:val="bg-BG"/>
        </w:rPr>
        <w:t>новоизградени</w:t>
      </w:r>
      <w:proofErr w:type="spellEnd"/>
      <w:r w:rsidR="009157FB" w:rsidRPr="009157FB">
        <w:rPr>
          <w:bCs/>
          <w:iCs/>
          <w:lang w:val="bg-BG"/>
        </w:rPr>
        <w:t xml:space="preserve"> </w:t>
      </w:r>
      <w:proofErr w:type="spellStart"/>
      <w:r w:rsidR="009157FB" w:rsidRPr="009157FB">
        <w:rPr>
          <w:bCs/>
          <w:iCs/>
          <w:lang w:val="bg-BG"/>
        </w:rPr>
        <w:t>извозни</w:t>
      </w:r>
      <w:proofErr w:type="spellEnd"/>
      <w:r w:rsidR="009157FB" w:rsidRPr="009157FB">
        <w:rPr>
          <w:bCs/>
          <w:iCs/>
          <w:lang w:val="bg-BG"/>
        </w:rPr>
        <w:t xml:space="preserve"> пътища, </w:t>
      </w:r>
      <w:proofErr w:type="spellStart"/>
      <w:r w:rsidR="009157FB" w:rsidRPr="009157FB">
        <w:rPr>
          <w:bCs/>
          <w:iCs/>
          <w:lang w:val="bg-BG"/>
        </w:rPr>
        <w:t>неотразени</w:t>
      </w:r>
      <w:proofErr w:type="spellEnd"/>
      <w:r w:rsidR="009157FB" w:rsidRPr="009157FB">
        <w:rPr>
          <w:bCs/>
          <w:iCs/>
          <w:lang w:val="bg-BG"/>
        </w:rPr>
        <w:t xml:space="preserve"> в технологичния план за добив на дървесина, както следва: 1./ 1/един/ брой извозен път с дължина 39 м. и с ширина от 4 м. до 4,50 м. в посока югозапад – североизток; 2./ 1 /един/ брой извозен път с дължина 48 м. и с ширина от 4 м. до 4,50 м. в посока юг – север; 3./ 1 /един/ брой извозен път с дължина 77 м. и с ширина от 3 м. до 3,50 м. в посока югоизток – северозапад с видими следи от движение на горска техника. Нарушението е извършено на територията на РДГ В Т, ТП ДГС Г, община Г, землище с. Д, отдел 345, подотдел „в“, имот с кадастрален № 23159.455.1 – религиозна горска територия.  Съставени са констативни протоколи Серия В № 011964-011965-011966 от 04.11.2024 г., Серия В № 012026 – 012027 – 012028 от 07.11.2024 г. и АУАН Серия В № 009580 от 03.12.2024 г. От директора на РДГ В Т е издадено е Наказателно постановление (НП) № 2410500582 от 24.01.2025 г. Наказателно постановление № 2410500582 от 24.01.2025 г.  е обжалвано пред Районен съд – Г. С Решение № 57/16.04.2025г., постановено по НАХД № 111 по описа на Районен съд – Г за 2025 г., Наказателно постановление № 2410500582 от 24.01.2025 г. е отменено. Решение № 57/16.04.2025 г. на Районен съд - Г е обжалвано пред Административен съд Г. С Решение № 955/16.07.2025 г., постановено по КАНД № 20257090600188 от описа на Административен съд Г</w:t>
      </w:r>
      <w:r>
        <w:rPr>
          <w:bCs/>
          <w:iCs/>
          <w:lang w:val="bg-BG"/>
        </w:rPr>
        <w:t xml:space="preserve"> за 2025</w:t>
      </w:r>
      <w:r w:rsidR="009157FB" w:rsidRPr="009157FB">
        <w:rPr>
          <w:bCs/>
          <w:iCs/>
          <w:lang w:val="bg-BG"/>
        </w:rPr>
        <w:t>г., е отменено Решение № 57/16.04.2025 г., постановено по АНД № 111/2025 г. по описа на РС – Г, с което е потвърдено Наказателно постановление № 2410500582 от 24.01.2025 г., издадено от директора на РДГ – В Т. Наказателно постановление № 2410500582 от 24.01.2025 г., издадено от директора на РДГ В Т, е влязло в законна сила на 16.07.2025 г.</w:t>
      </w:r>
    </w:p>
    <w:p w:rsidR="009157FB" w:rsidRPr="009157FB" w:rsidRDefault="00E80C64" w:rsidP="009157FB">
      <w:pPr>
        <w:ind w:firstLine="720"/>
        <w:jc w:val="both"/>
        <w:outlineLvl w:val="4"/>
        <w:rPr>
          <w:bCs/>
          <w:iCs/>
          <w:lang w:val="bg-BG"/>
        </w:rPr>
      </w:pPr>
      <w:r w:rsidRPr="00E80C64">
        <w:rPr>
          <w:bCs/>
          <w:iCs/>
          <w:lang w:val="bg-BG"/>
        </w:rPr>
        <w:t>Т П Т</w:t>
      </w:r>
      <w:r w:rsidR="009157FB" w:rsidRPr="009157FB">
        <w:rPr>
          <w:bCs/>
          <w:iCs/>
          <w:lang w:val="bg-BG"/>
        </w:rPr>
        <w:t>, като лице упражняващо лесовъдска практика, в нарушение на чл. 12б, ал. 1, т. 5 от Наредба № 1 от 30.01.2012 г. за контрола и опазването на горските територии, в периода от 06.07.2024 г. до 08.08.2024 г. не изпълнява задължението си да следи за спазване на правилата за сеч в имот № 11750.142.7, попадащ в отдел 211, подотдел „г“, землище с. В, община С – частна горска територия, за който има издадено Позволително за сеч № 0778345от 03.07.2024г., а именно да се извършва сеч само на определените и отбелязани за сеч дървета, като в имота има отсечени 20 /двадесет/ броя дървета от дървесен вид габър и 8 /осем/ броя дървета от дървесен вид липа, неопределени за сеч /в позволителното за сеч е вписано ползване само от дървесен вид зимен дъб/. Нарушението е извършено на територията на РДГ - В Т, община С, землище с. В, отдел 211, подотдел „г“, имот № 11750.142.7 – частна горска територия.  Съставен е констативен протокол Серия В № 011752 от 08.08.2024 г. и АУАН Серия В № 008323 от 14.08.2024 г. От директора на РДГ В Т е издадено е Наказателно постановление (НП) № 2410500398 от 20.12.2024 г. Наказателно постановление № 2410500398 от 20.12.2024 г.  е обжалвано пред Районен съд – Г О. С Решение № 32/14.03.2025г., постановено по АНД № 20254120200058 по описа на Районен съд – Г О за 2025 г., Наказателно постановление № 2410500398 от 20.12.2024 г. е потвърдено. Решение № 32/14.03.2025 г. на Районен съд - Г О е обжалвано пред Административен съд В Т. С Решение № 2509/25.07.2025 г., постановено по КАНД № 20257060600435 от описа на Административен съд В Т за 2025 г., е оставено в сила Решение № 32/14.03.2025 г., постановено по АНД № 20254120200058/2025 г. по описа на РС – Г О, с което е потвърдено Наказателно постановл</w:t>
      </w:r>
      <w:r>
        <w:rPr>
          <w:bCs/>
          <w:iCs/>
          <w:lang w:val="bg-BG"/>
        </w:rPr>
        <w:t>ение № 2410500398 от 20.12.2024</w:t>
      </w:r>
      <w:r w:rsidR="009157FB" w:rsidRPr="009157FB">
        <w:rPr>
          <w:bCs/>
          <w:iCs/>
          <w:lang w:val="bg-BG"/>
        </w:rPr>
        <w:t>г., издадено от директора на РДГ – В Т. Наказателно постановление № 2410500398 от 20.12.2024г., издадено от директора на РДГ В Т, е влязло в законна сила на 25.07.2025 г.</w:t>
      </w:r>
    </w:p>
    <w:p w:rsidR="009157FB" w:rsidRPr="009157FB" w:rsidRDefault="009157FB" w:rsidP="009157FB">
      <w:pPr>
        <w:ind w:firstLine="720"/>
        <w:jc w:val="both"/>
        <w:outlineLvl w:val="4"/>
        <w:rPr>
          <w:bCs/>
          <w:iCs/>
          <w:lang w:val="bg-BG"/>
        </w:rPr>
      </w:pPr>
      <w:r w:rsidRPr="009157FB">
        <w:rPr>
          <w:bCs/>
          <w:iCs/>
          <w:lang w:val="bg-BG"/>
        </w:rPr>
        <w:lastRenderedPageBreak/>
        <w:t>С посочените нарушения, които са установени по надлежния ред, е осъществен съставът на чл. 239, ал. 1, т. 5 от Закона на горите, съгласно който физическо лице, вписано в регистъра за лесовъдска практика се отписва, когато в рамките на 12 месеца преди датата на взимане на решението за отписване с влезли в сила три или повече акта на компетентен орган са установени нарушения на Закона за горите и подзаконовите актове по неговото прилагане, извършени при упражняване на дейността, за която е регистрирано.</w:t>
      </w:r>
    </w:p>
    <w:p w:rsidR="009157FB" w:rsidRPr="009157FB" w:rsidRDefault="009157FB" w:rsidP="009157FB">
      <w:pPr>
        <w:ind w:firstLine="720"/>
        <w:jc w:val="both"/>
        <w:outlineLvl w:val="4"/>
        <w:rPr>
          <w:bCs/>
          <w:iCs/>
          <w:lang w:val="bg-BG"/>
        </w:rPr>
      </w:pPr>
      <w:r w:rsidRPr="009157FB">
        <w:rPr>
          <w:bCs/>
          <w:iCs/>
          <w:lang w:val="bg-BG"/>
        </w:rPr>
        <w:t xml:space="preserve">Въз основа на събраните по административната преписка доказателства и на основание чл. 239, ал. 1, т. 5 от Закона за горите, </w:t>
      </w:r>
      <w:r w:rsidR="00E80C64" w:rsidRPr="00E80C64">
        <w:rPr>
          <w:bCs/>
          <w:iCs/>
          <w:lang w:val="bg-BG"/>
        </w:rPr>
        <w:t xml:space="preserve">Т П Т </w:t>
      </w:r>
      <w:r w:rsidRPr="009157FB">
        <w:rPr>
          <w:bCs/>
          <w:iCs/>
          <w:lang w:val="bg-BG"/>
        </w:rPr>
        <w:t>следва да бъде отписан от публичния регистър по чл. 235 от ЗГ.</w:t>
      </w:r>
    </w:p>
    <w:p w:rsidR="009157FB" w:rsidRPr="009157FB" w:rsidRDefault="009157FB" w:rsidP="009157FB">
      <w:pPr>
        <w:ind w:firstLine="720"/>
        <w:jc w:val="both"/>
        <w:outlineLvl w:val="4"/>
        <w:rPr>
          <w:bCs/>
          <w:iCs/>
          <w:lang w:val="bg-BG"/>
        </w:rPr>
      </w:pPr>
      <w:r w:rsidRPr="009157FB">
        <w:rPr>
          <w:bCs/>
          <w:iCs/>
          <w:lang w:val="bg-BG"/>
        </w:rPr>
        <w:t xml:space="preserve">ИАГ е уведомена за извършените нарушения и издадените наказателни постановления на лицето </w:t>
      </w:r>
      <w:r w:rsidR="00E80C64" w:rsidRPr="00E80C64">
        <w:rPr>
          <w:bCs/>
          <w:iCs/>
          <w:lang w:val="bg-BG"/>
        </w:rPr>
        <w:t xml:space="preserve">Т П Т </w:t>
      </w:r>
      <w:r w:rsidRPr="009157FB">
        <w:rPr>
          <w:bCs/>
          <w:iCs/>
          <w:lang w:val="bg-BG"/>
        </w:rPr>
        <w:t>с писма от Регионална дирекция по горите – гр. В Т, регистрирани в ИАГ с рег. индекс: ИАГ- 17755/25.07.2025 г. и ИАГ- 17855/28.07.2025 г.</w:t>
      </w:r>
    </w:p>
    <w:p w:rsidR="009157FB" w:rsidRPr="009157FB" w:rsidRDefault="009157FB" w:rsidP="009157FB">
      <w:pPr>
        <w:ind w:firstLine="720"/>
        <w:jc w:val="both"/>
        <w:outlineLvl w:val="4"/>
        <w:rPr>
          <w:bCs/>
          <w:iCs/>
          <w:lang w:val="bg-BG"/>
        </w:rPr>
      </w:pPr>
      <w:r w:rsidRPr="009157FB">
        <w:rPr>
          <w:bCs/>
          <w:iCs/>
          <w:lang w:val="bg-BG"/>
        </w:rPr>
        <w:t xml:space="preserve">От директора на РДГ – В Т е издадено още 1 /едно/ Наказателно постановление № 2410500131 от 30.07.2024 г. на името на </w:t>
      </w:r>
      <w:r w:rsidR="00E80C64" w:rsidRPr="00E80C64">
        <w:rPr>
          <w:bCs/>
          <w:iCs/>
          <w:lang w:val="bg-BG"/>
        </w:rPr>
        <w:t>Т П Т</w:t>
      </w:r>
      <w:r w:rsidRPr="009157FB">
        <w:rPr>
          <w:bCs/>
          <w:iCs/>
          <w:lang w:val="bg-BG"/>
        </w:rPr>
        <w:t xml:space="preserve">, с ЕГН. Наказателно постановление № 2410500131 от 30.07.2024 г. е изпратено на </w:t>
      </w:r>
      <w:r w:rsidR="00E80C64" w:rsidRPr="00E80C64">
        <w:rPr>
          <w:bCs/>
          <w:iCs/>
          <w:lang w:val="bg-BG"/>
        </w:rPr>
        <w:t xml:space="preserve">Т П Т </w:t>
      </w:r>
      <w:r w:rsidRPr="009157FB">
        <w:rPr>
          <w:bCs/>
          <w:iCs/>
          <w:lang w:val="bg-BG"/>
        </w:rPr>
        <w:t xml:space="preserve">с писмо с обратна разписка № ИД PS 5000 RSHJDQ 8 и е получено на 06.08.2024 г. от Е А. На известието за доставяне не е отбелязано посоченото лице Е А дали има пълномощно или е член от домакинството. Наказателно постановление № 2410500131 от 30.07.2024 г. не е обжалвано и е влязло в законна сила на 21.08.2024 г. </w:t>
      </w:r>
    </w:p>
    <w:p w:rsidR="00FC5E05" w:rsidRPr="006F7D6A" w:rsidRDefault="00FC5E05" w:rsidP="00FC5E05">
      <w:pPr>
        <w:tabs>
          <w:tab w:val="left" w:pos="0"/>
        </w:tabs>
        <w:jc w:val="both"/>
        <w:rPr>
          <w:lang w:val="ru-RU"/>
        </w:rPr>
      </w:pPr>
      <w:r>
        <w:rPr>
          <w:lang w:val="ru-RU"/>
        </w:rPr>
        <w:tab/>
      </w:r>
      <w:r w:rsidRPr="006F7D6A">
        <w:rPr>
          <w:lang w:val="ru-RU"/>
        </w:rPr>
        <w:t>3. Настоящата заповед подлежи на незабавно изпълнение на основание чл. 240, ал. 2 от Закона за горите.</w:t>
      </w:r>
    </w:p>
    <w:p w:rsidR="00FC5E05" w:rsidRPr="006F7D6A" w:rsidRDefault="00FC5E05" w:rsidP="00FC5E05">
      <w:pPr>
        <w:tabs>
          <w:tab w:val="left" w:pos="0"/>
        </w:tabs>
        <w:ind w:firstLine="540"/>
        <w:jc w:val="both"/>
        <w:rPr>
          <w:lang w:val="ru-RU"/>
        </w:rPr>
      </w:pPr>
      <w:r w:rsidRPr="006F7D6A">
        <w:rPr>
          <w:lang w:val="ru-RU"/>
        </w:rPr>
        <w:tab/>
        <w:t xml:space="preserve">4. Настоящата заповед да се сведе до знанието на </w:t>
      </w:r>
      <w:r w:rsidR="00E80C64" w:rsidRPr="00E80C64">
        <w:rPr>
          <w:lang w:val="ru-RU"/>
        </w:rPr>
        <w:t>Т П Т</w:t>
      </w:r>
      <w:r w:rsidRPr="006F7D6A">
        <w:rPr>
          <w:lang w:val="ru-RU"/>
        </w:rPr>
        <w:t>, на дирекции „Правно - административни дейности“ и „Контрол по опазване на горските територии и ловно стопанство“ на ИАГ, на директорите на регионални</w:t>
      </w:r>
      <w:r w:rsidR="000E3D9D">
        <w:rPr>
          <w:lang w:val="ru-RU"/>
        </w:rPr>
        <w:t>те</w:t>
      </w:r>
      <w:r w:rsidRPr="006F7D6A">
        <w:rPr>
          <w:lang w:val="ru-RU"/>
        </w:rPr>
        <w:t xml:space="preserve"> дирекции по горите и </w:t>
      </w:r>
      <w:r w:rsidR="000412F4">
        <w:rPr>
          <w:lang w:val="ru-RU"/>
        </w:rPr>
        <w:t xml:space="preserve">на </w:t>
      </w:r>
      <w:r w:rsidRPr="006F7D6A">
        <w:rPr>
          <w:lang w:val="ru-RU"/>
        </w:rPr>
        <w:t>държавни</w:t>
      </w:r>
      <w:r w:rsidR="000E3D9D">
        <w:rPr>
          <w:lang w:val="ru-RU"/>
        </w:rPr>
        <w:t>те</w:t>
      </w:r>
      <w:r w:rsidRPr="006F7D6A">
        <w:rPr>
          <w:lang w:val="ru-RU"/>
        </w:rPr>
        <w:t xml:space="preserve"> предприятия по чл. 163 от </w:t>
      </w:r>
      <w:r w:rsidR="00740355">
        <w:rPr>
          <w:lang w:val="ru-RU"/>
        </w:rPr>
        <w:t>ЗГ за сведение и изпълнение, ка</w:t>
      </w:r>
      <w:r w:rsidRPr="006F7D6A">
        <w:rPr>
          <w:lang w:val="ru-RU"/>
        </w:rPr>
        <w:t xml:space="preserve">то </w:t>
      </w:r>
      <w:r w:rsidR="006D3EAE" w:rsidRPr="006D3EAE">
        <w:rPr>
          <w:lang w:val="ru-RU"/>
        </w:rPr>
        <w:t xml:space="preserve">след влизането й в законна сила </w:t>
      </w:r>
      <w:r w:rsidRPr="006F7D6A">
        <w:rPr>
          <w:lang w:val="ru-RU"/>
        </w:rPr>
        <w:t>същата се публикува на интернет страницата на ИАГ, при спазване на Закона за защита на личните данни /ЗЗЛД/.</w:t>
      </w:r>
    </w:p>
    <w:p w:rsidR="00FC5E05" w:rsidRPr="006F7D6A" w:rsidRDefault="00FC5E05" w:rsidP="00FC5E05">
      <w:pPr>
        <w:tabs>
          <w:tab w:val="left" w:pos="0"/>
        </w:tabs>
        <w:ind w:firstLine="540"/>
        <w:jc w:val="both"/>
        <w:rPr>
          <w:lang w:val="ru-RU"/>
        </w:rPr>
      </w:pPr>
      <w:r w:rsidRPr="006F7D6A">
        <w:rPr>
          <w:lang w:val="ru-RU"/>
        </w:rPr>
        <w:tab/>
        <w:t>5. Заповедта може да се обжалва в 14 - дневен срок от съобщаването й чрез изпълнителния директор на Изпълнителна агенция по горите</w:t>
      </w:r>
      <w:r w:rsidR="00B2603E">
        <w:rPr>
          <w:lang w:val="ru-RU"/>
        </w:rPr>
        <w:t xml:space="preserve"> пред министъра на земеделието</w:t>
      </w:r>
      <w:r w:rsidR="00F82DD7">
        <w:rPr>
          <w:lang w:val="ru-RU"/>
        </w:rPr>
        <w:t xml:space="preserve"> и храните</w:t>
      </w:r>
      <w:r w:rsidR="00B2603E">
        <w:rPr>
          <w:lang w:val="ru-RU"/>
        </w:rPr>
        <w:t xml:space="preserve"> </w:t>
      </w:r>
      <w:r w:rsidRPr="006F7D6A">
        <w:rPr>
          <w:lang w:val="ru-RU"/>
        </w:rPr>
        <w:t>или пред съответния административен съд по реда на Административнопроцесуалния кодекс.</w:t>
      </w:r>
    </w:p>
    <w:p w:rsidR="00C03FA5" w:rsidRPr="00DF3243" w:rsidRDefault="00C03FA5" w:rsidP="00C03FA5">
      <w:pPr>
        <w:ind w:firstLine="720"/>
        <w:jc w:val="both"/>
        <w:outlineLvl w:val="4"/>
        <w:rPr>
          <w:lang w:val="bg-BG"/>
        </w:rPr>
      </w:pPr>
      <w:r w:rsidRPr="008253F2">
        <w:rPr>
          <w:lang w:val="ru-RU"/>
        </w:rPr>
        <w:t>Контрол по изпълнението на заповедта възлагам на инж. Р Р – зам.</w:t>
      </w:r>
      <w:r w:rsidR="00740355">
        <w:rPr>
          <w:lang w:val="ru-RU"/>
        </w:rPr>
        <w:t>-</w:t>
      </w:r>
      <w:r w:rsidRPr="008253F2">
        <w:rPr>
          <w:lang w:val="ru-RU"/>
        </w:rPr>
        <w:t>изпълнителен директор на Изпълнителна агенция по горите.</w:t>
      </w:r>
      <w:r w:rsidRPr="008253F2">
        <w:rPr>
          <w:lang w:val="ru-RU"/>
        </w:rPr>
        <w:tab/>
      </w:r>
    </w:p>
    <w:p w:rsidR="00DB1FA9" w:rsidRDefault="00DB1FA9" w:rsidP="00DB1FA9">
      <w:pPr>
        <w:widowControl w:val="0"/>
        <w:autoSpaceDE w:val="0"/>
        <w:autoSpaceDN w:val="0"/>
        <w:adjustRightInd w:val="0"/>
        <w:jc w:val="both"/>
        <w:rPr>
          <w:b/>
        </w:rPr>
      </w:pPr>
    </w:p>
    <w:p w:rsidR="00DB1FA9" w:rsidRDefault="00DB1FA9" w:rsidP="00DB1FA9">
      <w:pPr>
        <w:widowControl w:val="0"/>
        <w:autoSpaceDE w:val="0"/>
        <w:autoSpaceDN w:val="0"/>
        <w:adjustRightInd w:val="0"/>
        <w:jc w:val="both"/>
        <w:rPr>
          <w:b/>
        </w:rPr>
      </w:pPr>
    </w:p>
    <w:p w:rsidR="00DB1FA9" w:rsidRPr="00E80C64" w:rsidRDefault="00DB1FA9" w:rsidP="00DB1FA9">
      <w:pPr>
        <w:widowControl w:val="0"/>
        <w:autoSpaceDE w:val="0"/>
        <w:autoSpaceDN w:val="0"/>
        <w:adjustRightInd w:val="0"/>
        <w:jc w:val="both"/>
        <w:rPr>
          <w:b/>
          <w:lang w:val="bg-BG"/>
        </w:rPr>
      </w:pPr>
      <w:r>
        <w:rPr>
          <w:b/>
        </w:rPr>
        <w:t>АСЕН МАРКОВ</w:t>
      </w:r>
      <w:r w:rsidR="00E80C64">
        <w:rPr>
          <w:b/>
        </w:rPr>
        <w:t xml:space="preserve"> /</w:t>
      </w:r>
      <w:r w:rsidR="00E80C64">
        <w:rPr>
          <w:b/>
          <w:lang w:val="bg-BG"/>
        </w:rPr>
        <w:t>П/</w:t>
      </w:r>
    </w:p>
    <w:p w:rsidR="00DB1FA9" w:rsidRPr="00635ABE" w:rsidRDefault="00DB1FA9" w:rsidP="00DB1FA9">
      <w:pPr>
        <w:widowControl w:val="0"/>
        <w:autoSpaceDE w:val="0"/>
        <w:autoSpaceDN w:val="0"/>
        <w:adjustRightInd w:val="0"/>
        <w:jc w:val="both"/>
        <w:rPr>
          <w:b/>
        </w:rPr>
      </w:pPr>
      <w:r>
        <w:rPr>
          <w:b/>
        </w:rPr>
        <w:t>ИЗПЪЛНИТЕЛЕН ДИРЕКТОР НА ИАГ</w:t>
      </w:r>
    </w:p>
    <w:p w:rsidR="00DB1FA9" w:rsidRDefault="00DB1FA9" w:rsidP="00DB1FA9">
      <w:pPr>
        <w:ind w:right="-540"/>
        <w:jc w:val="both"/>
        <w:rPr>
          <w:b/>
          <w:sz w:val="16"/>
          <w:szCs w:val="16"/>
          <w:lang w:val="ru-RU"/>
        </w:rPr>
      </w:pPr>
    </w:p>
    <w:p w:rsidR="00DB1FA9" w:rsidRDefault="00DB1FA9" w:rsidP="00DB1FA9">
      <w:pPr>
        <w:ind w:right="-540"/>
        <w:jc w:val="both"/>
        <w:rPr>
          <w:b/>
          <w:sz w:val="16"/>
          <w:szCs w:val="16"/>
          <w:lang w:val="ru-RU"/>
        </w:rPr>
      </w:pPr>
    </w:p>
    <w:p w:rsidR="00DB1FA9" w:rsidRPr="00833802" w:rsidRDefault="00DB1FA9" w:rsidP="00DB1FA9">
      <w:pPr>
        <w:ind w:right="-540"/>
        <w:jc w:val="both"/>
        <w:rPr>
          <w:b/>
          <w:sz w:val="16"/>
          <w:szCs w:val="16"/>
          <w:lang w:val="ru-RU"/>
        </w:rPr>
      </w:pPr>
    </w:p>
    <w:p w:rsidR="00DB1FA9" w:rsidRDefault="00DB1FA9" w:rsidP="00DB1FA9">
      <w:pPr>
        <w:ind w:right="-540"/>
        <w:jc w:val="both"/>
        <w:rPr>
          <w:sz w:val="16"/>
          <w:szCs w:val="16"/>
          <w:lang w:val="ru-RU"/>
        </w:rPr>
      </w:pPr>
    </w:p>
    <w:p w:rsidR="00C03FA5" w:rsidRPr="00842260" w:rsidRDefault="00842260" w:rsidP="00DB1FA9">
      <w:pPr>
        <w:ind w:right="-540"/>
        <w:jc w:val="both"/>
        <w:rPr>
          <w:sz w:val="16"/>
          <w:szCs w:val="16"/>
          <w:lang w:val="bg-BG"/>
        </w:rPr>
      </w:pPr>
      <w:r>
        <w:rPr>
          <w:sz w:val="16"/>
          <w:szCs w:val="16"/>
          <w:lang w:val="bg-BG"/>
        </w:rPr>
        <w:t>ДК/ГС</w:t>
      </w:r>
      <w:bookmarkStart w:id="0" w:name="_GoBack"/>
      <w:bookmarkEnd w:id="0"/>
    </w:p>
    <w:sectPr w:rsidR="00C03FA5" w:rsidRPr="00842260" w:rsidSect="00DB1FA9">
      <w:footerReference w:type="default" r:id="rId8"/>
      <w:type w:val="continuous"/>
      <w:pgSz w:w="11909" w:h="16834" w:code="9"/>
      <w:pgMar w:top="900" w:right="1277" w:bottom="900" w:left="1440" w:header="0" w:footer="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8505E" w:rsidRDefault="00B8505E" w:rsidP="002E603D">
      <w:r>
        <w:separator/>
      </w:r>
    </w:p>
  </w:endnote>
  <w:endnote w:type="continuationSeparator" w:id="0">
    <w:p w:rsidR="00B8505E" w:rsidRDefault="00B8505E" w:rsidP="002E60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BCfont">
    <w:altName w:val="Blackadder ITC"/>
    <w:charset w:val="00"/>
    <w:family w:val="decorative"/>
    <w:pitch w:val="variable"/>
    <w:sig w:usb0="00000003" w:usb1="00000000" w:usb2="00000000" w:usb3="00000000" w:csb0="00000001" w:csb1="00000000"/>
  </w:font>
  <w:font w:name="Timok">
    <w:altName w:val="Agency FB"/>
    <w:charset w:val="00"/>
    <w:family w:val="swiss"/>
    <w:pitch w:val="variable"/>
    <w:sig w:usb0="00000003" w:usb1="00000000" w:usb2="00000000" w:usb3="00000000" w:csb0="00000001" w:csb1="00000000"/>
  </w:font>
  <w:font w:name="Futura Bk">
    <w:altName w:val="Times New Roman"/>
    <w:charset w:val="00"/>
    <w:family w:val="auto"/>
    <w:pitch w:val="default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927663227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D2598B" w:rsidRDefault="00D2598B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842260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:rsidR="00D2598B" w:rsidRDefault="00D2598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8505E" w:rsidRDefault="00B8505E" w:rsidP="002E603D">
      <w:r>
        <w:separator/>
      </w:r>
    </w:p>
  </w:footnote>
  <w:footnote w:type="continuationSeparator" w:id="0">
    <w:p w:rsidR="00B8505E" w:rsidRDefault="00B8505E" w:rsidP="002E603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6129"/>
    <w:rsid w:val="0000206E"/>
    <w:rsid w:val="000244B0"/>
    <w:rsid w:val="000412F4"/>
    <w:rsid w:val="000503D6"/>
    <w:rsid w:val="0005202C"/>
    <w:rsid w:val="000615D5"/>
    <w:rsid w:val="00063853"/>
    <w:rsid w:val="00071BE0"/>
    <w:rsid w:val="000725F3"/>
    <w:rsid w:val="00077129"/>
    <w:rsid w:val="00080C8B"/>
    <w:rsid w:val="0009391C"/>
    <w:rsid w:val="00093D67"/>
    <w:rsid w:val="000A4CE4"/>
    <w:rsid w:val="000A6FFE"/>
    <w:rsid w:val="000B0E45"/>
    <w:rsid w:val="000C021A"/>
    <w:rsid w:val="000D3EDF"/>
    <w:rsid w:val="000E3D9D"/>
    <w:rsid w:val="000E4B32"/>
    <w:rsid w:val="000E7219"/>
    <w:rsid w:val="000E7447"/>
    <w:rsid w:val="000E7E75"/>
    <w:rsid w:val="000F537A"/>
    <w:rsid w:val="00113A81"/>
    <w:rsid w:val="00116DF2"/>
    <w:rsid w:val="001216B3"/>
    <w:rsid w:val="00127989"/>
    <w:rsid w:val="001345A5"/>
    <w:rsid w:val="0013514F"/>
    <w:rsid w:val="00147E1A"/>
    <w:rsid w:val="001519CD"/>
    <w:rsid w:val="00165C02"/>
    <w:rsid w:val="00170B18"/>
    <w:rsid w:val="00171F91"/>
    <w:rsid w:val="00182408"/>
    <w:rsid w:val="00183C70"/>
    <w:rsid w:val="00183D78"/>
    <w:rsid w:val="00186710"/>
    <w:rsid w:val="001907C5"/>
    <w:rsid w:val="00192FC2"/>
    <w:rsid w:val="001A779D"/>
    <w:rsid w:val="001B205A"/>
    <w:rsid w:val="001B281A"/>
    <w:rsid w:val="001C0A79"/>
    <w:rsid w:val="001C7CD9"/>
    <w:rsid w:val="001D1FCC"/>
    <w:rsid w:val="001D3E6B"/>
    <w:rsid w:val="001D5DA0"/>
    <w:rsid w:val="001E2BD9"/>
    <w:rsid w:val="00202B61"/>
    <w:rsid w:val="002047C4"/>
    <w:rsid w:val="00211ADD"/>
    <w:rsid w:val="002146F6"/>
    <w:rsid w:val="002149F1"/>
    <w:rsid w:val="002342DA"/>
    <w:rsid w:val="00237B09"/>
    <w:rsid w:val="00247628"/>
    <w:rsid w:val="002628F6"/>
    <w:rsid w:val="00262EAE"/>
    <w:rsid w:val="0026449F"/>
    <w:rsid w:val="00265124"/>
    <w:rsid w:val="00280CCC"/>
    <w:rsid w:val="00284AED"/>
    <w:rsid w:val="0029171F"/>
    <w:rsid w:val="002A6B79"/>
    <w:rsid w:val="002A72F5"/>
    <w:rsid w:val="002A7EF9"/>
    <w:rsid w:val="002B2293"/>
    <w:rsid w:val="002C27A0"/>
    <w:rsid w:val="002D2BCA"/>
    <w:rsid w:val="002E0215"/>
    <w:rsid w:val="002E603D"/>
    <w:rsid w:val="002F171E"/>
    <w:rsid w:val="002F2CB4"/>
    <w:rsid w:val="002F2E76"/>
    <w:rsid w:val="002F5094"/>
    <w:rsid w:val="00300227"/>
    <w:rsid w:val="00300F4A"/>
    <w:rsid w:val="00306480"/>
    <w:rsid w:val="00306A7F"/>
    <w:rsid w:val="00306B8E"/>
    <w:rsid w:val="003141CA"/>
    <w:rsid w:val="00314213"/>
    <w:rsid w:val="00326583"/>
    <w:rsid w:val="00331526"/>
    <w:rsid w:val="00341EF1"/>
    <w:rsid w:val="003468CD"/>
    <w:rsid w:val="00350957"/>
    <w:rsid w:val="00354EE5"/>
    <w:rsid w:val="00360783"/>
    <w:rsid w:val="00365A49"/>
    <w:rsid w:val="003734C6"/>
    <w:rsid w:val="003738A3"/>
    <w:rsid w:val="00383D97"/>
    <w:rsid w:val="0039403B"/>
    <w:rsid w:val="003C406E"/>
    <w:rsid w:val="003C4888"/>
    <w:rsid w:val="003C7CEC"/>
    <w:rsid w:val="003D6600"/>
    <w:rsid w:val="003D6ACE"/>
    <w:rsid w:val="003F21A1"/>
    <w:rsid w:val="00403742"/>
    <w:rsid w:val="0042026B"/>
    <w:rsid w:val="004319FA"/>
    <w:rsid w:val="00446451"/>
    <w:rsid w:val="004574BB"/>
    <w:rsid w:val="0046262C"/>
    <w:rsid w:val="00464726"/>
    <w:rsid w:val="00474350"/>
    <w:rsid w:val="00490853"/>
    <w:rsid w:val="00491BEE"/>
    <w:rsid w:val="00492EA2"/>
    <w:rsid w:val="004A1E7D"/>
    <w:rsid w:val="004A2396"/>
    <w:rsid w:val="004B1F90"/>
    <w:rsid w:val="004B39BB"/>
    <w:rsid w:val="004B4F4E"/>
    <w:rsid w:val="004C4188"/>
    <w:rsid w:val="004D3C4F"/>
    <w:rsid w:val="004D4EBF"/>
    <w:rsid w:val="004D5AD4"/>
    <w:rsid w:val="00502D63"/>
    <w:rsid w:val="005206DA"/>
    <w:rsid w:val="00532D8E"/>
    <w:rsid w:val="00543B18"/>
    <w:rsid w:val="00545879"/>
    <w:rsid w:val="00557FDC"/>
    <w:rsid w:val="005635C7"/>
    <w:rsid w:val="005678F8"/>
    <w:rsid w:val="0057048E"/>
    <w:rsid w:val="00570C28"/>
    <w:rsid w:val="00576E6F"/>
    <w:rsid w:val="00581E44"/>
    <w:rsid w:val="00597A52"/>
    <w:rsid w:val="005A0C6B"/>
    <w:rsid w:val="005A5592"/>
    <w:rsid w:val="005A6220"/>
    <w:rsid w:val="005B2C3F"/>
    <w:rsid w:val="005B6571"/>
    <w:rsid w:val="005B7193"/>
    <w:rsid w:val="005C44C5"/>
    <w:rsid w:val="005C53B0"/>
    <w:rsid w:val="005D18FF"/>
    <w:rsid w:val="005D602B"/>
    <w:rsid w:val="005D74EE"/>
    <w:rsid w:val="005E12B9"/>
    <w:rsid w:val="005E72B9"/>
    <w:rsid w:val="005F1168"/>
    <w:rsid w:val="005F7158"/>
    <w:rsid w:val="00601DCE"/>
    <w:rsid w:val="0061452B"/>
    <w:rsid w:val="0062701D"/>
    <w:rsid w:val="006345CA"/>
    <w:rsid w:val="00642ACF"/>
    <w:rsid w:val="006463B3"/>
    <w:rsid w:val="00673A28"/>
    <w:rsid w:val="00674243"/>
    <w:rsid w:val="006752D8"/>
    <w:rsid w:val="006767F2"/>
    <w:rsid w:val="00677A34"/>
    <w:rsid w:val="006800C6"/>
    <w:rsid w:val="00683595"/>
    <w:rsid w:val="00694A59"/>
    <w:rsid w:val="006A54D3"/>
    <w:rsid w:val="006A7AA8"/>
    <w:rsid w:val="006C1C24"/>
    <w:rsid w:val="006C3598"/>
    <w:rsid w:val="006D20D3"/>
    <w:rsid w:val="006D35A5"/>
    <w:rsid w:val="006D35BA"/>
    <w:rsid w:val="006D3EAE"/>
    <w:rsid w:val="006D5EBE"/>
    <w:rsid w:val="006F0C07"/>
    <w:rsid w:val="006F29D7"/>
    <w:rsid w:val="007052C8"/>
    <w:rsid w:val="00717727"/>
    <w:rsid w:val="007308B3"/>
    <w:rsid w:val="007312AE"/>
    <w:rsid w:val="00737A4B"/>
    <w:rsid w:val="00740355"/>
    <w:rsid w:val="00741FE8"/>
    <w:rsid w:val="00753D6D"/>
    <w:rsid w:val="0075575B"/>
    <w:rsid w:val="007577AA"/>
    <w:rsid w:val="00760BD2"/>
    <w:rsid w:val="00762925"/>
    <w:rsid w:val="00765203"/>
    <w:rsid w:val="007671F6"/>
    <w:rsid w:val="00767E2C"/>
    <w:rsid w:val="00772BED"/>
    <w:rsid w:val="00786246"/>
    <w:rsid w:val="00786282"/>
    <w:rsid w:val="00791436"/>
    <w:rsid w:val="007946E5"/>
    <w:rsid w:val="007A1428"/>
    <w:rsid w:val="007A39C4"/>
    <w:rsid w:val="007B267B"/>
    <w:rsid w:val="007D55F8"/>
    <w:rsid w:val="007D5848"/>
    <w:rsid w:val="007D67A5"/>
    <w:rsid w:val="007E385B"/>
    <w:rsid w:val="007E5A3C"/>
    <w:rsid w:val="007F5211"/>
    <w:rsid w:val="007F6D34"/>
    <w:rsid w:val="008009F8"/>
    <w:rsid w:val="00807C22"/>
    <w:rsid w:val="00813EB5"/>
    <w:rsid w:val="00815015"/>
    <w:rsid w:val="00823BB8"/>
    <w:rsid w:val="00833802"/>
    <w:rsid w:val="00842260"/>
    <w:rsid w:val="00844435"/>
    <w:rsid w:val="00846C3F"/>
    <w:rsid w:val="00854E11"/>
    <w:rsid w:val="00863D52"/>
    <w:rsid w:val="008756DD"/>
    <w:rsid w:val="00891378"/>
    <w:rsid w:val="00891CD9"/>
    <w:rsid w:val="00892BB2"/>
    <w:rsid w:val="008A233F"/>
    <w:rsid w:val="008A3B25"/>
    <w:rsid w:val="008A48E9"/>
    <w:rsid w:val="008A7AE6"/>
    <w:rsid w:val="008B2A66"/>
    <w:rsid w:val="008B55FB"/>
    <w:rsid w:val="008C253D"/>
    <w:rsid w:val="008C3B26"/>
    <w:rsid w:val="008D6BA1"/>
    <w:rsid w:val="008E4FFA"/>
    <w:rsid w:val="008E7EA9"/>
    <w:rsid w:val="008F0119"/>
    <w:rsid w:val="008F3279"/>
    <w:rsid w:val="00904D76"/>
    <w:rsid w:val="009157FB"/>
    <w:rsid w:val="00917091"/>
    <w:rsid w:val="00920AE2"/>
    <w:rsid w:val="00931A30"/>
    <w:rsid w:val="00932EB8"/>
    <w:rsid w:val="00933B4C"/>
    <w:rsid w:val="00935A61"/>
    <w:rsid w:val="00937CF7"/>
    <w:rsid w:val="00937F9C"/>
    <w:rsid w:val="0094153D"/>
    <w:rsid w:val="00944521"/>
    <w:rsid w:val="00947942"/>
    <w:rsid w:val="00952F32"/>
    <w:rsid w:val="00952FE6"/>
    <w:rsid w:val="00977A58"/>
    <w:rsid w:val="009822E7"/>
    <w:rsid w:val="009B5430"/>
    <w:rsid w:val="009C3C6E"/>
    <w:rsid w:val="009D3953"/>
    <w:rsid w:val="009D7543"/>
    <w:rsid w:val="009E2B8B"/>
    <w:rsid w:val="009E2BF5"/>
    <w:rsid w:val="009E2EAF"/>
    <w:rsid w:val="009F028D"/>
    <w:rsid w:val="009F514A"/>
    <w:rsid w:val="009F66FC"/>
    <w:rsid w:val="00A02130"/>
    <w:rsid w:val="00A12587"/>
    <w:rsid w:val="00A16502"/>
    <w:rsid w:val="00A246BB"/>
    <w:rsid w:val="00A27A23"/>
    <w:rsid w:val="00A41589"/>
    <w:rsid w:val="00A4307D"/>
    <w:rsid w:val="00A450C8"/>
    <w:rsid w:val="00A454EB"/>
    <w:rsid w:val="00A54D43"/>
    <w:rsid w:val="00A55C3F"/>
    <w:rsid w:val="00A6086C"/>
    <w:rsid w:val="00A626C0"/>
    <w:rsid w:val="00A64278"/>
    <w:rsid w:val="00A6533F"/>
    <w:rsid w:val="00A871AE"/>
    <w:rsid w:val="00A906F2"/>
    <w:rsid w:val="00A967B8"/>
    <w:rsid w:val="00AA4BD1"/>
    <w:rsid w:val="00AA4DEE"/>
    <w:rsid w:val="00AB297E"/>
    <w:rsid w:val="00AB4AAC"/>
    <w:rsid w:val="00AC5155"/>
    <w:rsid w:val="00AC6F46"/>
    <w:rsid w:val="00AD2D62"/>
    <w:rsid w:val="00AD7FF9"/>
    <w:rsid w:val="00AE41A2"/>
    <w:rsid w:val="00AF4790"/>
    <w:rsid w:val="00AF6460"/>
    <w:rsid w:val="00AF663A"/>
    <w:rsid w:val="00B05C91"/>
    <w:rsid w:val="00B06E0D"/>
    <w:rsid w:val="00B07996"/>
    <w:rsid w:val="00B23B5F"/>
    <w:rsid w:val="00B2508E"/>
    <w:rsid w:val="00B25118"/>
    <w:rsid w:val="00B2603E"/>
    <w:rsid w:val="00B30203"/>
    <w:rsid w:val="00B3364A"/>
    <w:rsid w:val="00B40820"/>
    <w:rsid w:val="00B4286E"/>
    <w:rsid w:val="00B65BC6"/>
    <w:rsid w:val="00B7193B"/>
    <w:rsid w:val="00B73BA8"/>
    <w:rsid w:val="00B77B3E"/>
    <w:rsid w:val="00B81A28"/>
    <w:rsid w:val="00B81E2D"/>
    <w:rsid w:val="00B82E2F"/>
    <w:rsid w:val="00B8505E"/>
    <w:rsid w:val="00B91144"/>
    <w:rsid w:val="00BB7E27"/>
    <w:rsid w:val="00BD58D6"/>
    <w:rsid w:val="00BD6379"/>
    <w:rsid w:val="00BD63B0"/>
    <w:rsid w:val="00C03FA5"/>
    <w:rsid w:val="00C2367C"/>
    <w:rsid w:val="00C25BC4"/>
    <w:rsid w:val="00C41CA2"/>
    <w:rsid w:val="00C4405A"/>
    <w:rsid w:val="00C51055"/>
    <w:rsid w:val="00C53343"/>
    <w:rsid w:val="00C56019"/>
    <w:rsid w:val="00C72C44"/>
    <w:rsid w:val="00C740F1"/>
    <w:rsid w:val="00C81631"/>
    <w:rsid w:val="00C87DB8"/>
    <w:rsid w:val="00C95440"/>
    <w:rsid w:val="00C96C97"/>
    <w:rsid w:val="00CA7521"/>
    <w:rsid w:val="00CC1CFB"/>
    <w:rsid w:val="00CC4C1A"/>
    <w:rsid w:val="00CC4DB8"/>
    <w:rsid w:val="00CD1468"/>
    <w:rsid w:val="00CE1113"/>
    <w:rsid w:val="00CE2EB3"/>
    <w:rsid w:val="00CE6129"/>
    <w:rsid w:val="00CF1E7A"/>
    <w:rsid w:val="00CF4F4F"/>
    <w:rsid w:val="00D110D4"/>
    <w:rsid w:val="00D1547F"/>
    <w:rsid w:val="00D2598B"/>
    <w:rsid w:val="00D35F07"/>
    <w:rsid w:val="00D36E97"/>
    <w:rsid w:val="00D47248"/>
    <w:rsid w:val="00D5068C"/>
    <w:rsid w:val="00D7638B"/>
    <w:rsid w:val="00D857A8"/>
    <w:rsid w:val="00D91137"/>
    <w:rsid w:val="00D961F7"/>
    <w:rsid w:val="00DA4594"/>
    <w:rsid w:val="00DB1CD3"/>
    <w:rsid w:val="00DB1FA9"/>
    <w:rsid w:val="00DB7BA8"/>
    <w:rsid w:val="00DC342A"/>
    <w:rsid w:val="00DC6F7F"/>
    <w:rsid w:val="00DD0BE0"/>
    <w:rsid w:val="00DD4D0C"/>
    <w:rsid w:val="00DF0043"/>
    <w:rsid w:val="00DF535B"/>
    <w:rsid w:val="00E01A5F"/>
    <w:rsid w:val="00E03C1C"/>
    <w:rsid w:val="00E14E09"/>
    <w:rsid w:val="00E177DE"/>
    <w:rsid w:val="00E20C9E"/>
    <w:rsid w:val="00E4121A"/>
    <w:rsid w:val="00E4414D"/>
    <w:rsid w:val="00E4716F"/>
    <w:rsid w:val="00E511E7"/>
    <w:rsid w:val="00E532FA"/>
    <w:rsid w:val="00E539B4"/>
    <w:rsid w:val="00E71A0F"/>
    <w:rsid w:val="00E72F67"/>
    <w:rsid w:val="00E8087E"/>
    <w:rsid w:val="00E80C64"/>
    <w:rsid w:val="00E819B7"/>
    <w:rsid w:val="00E85FBE"/>
    <w:rsid w:val="00E961F5"/>
    <w:rsid w:val="00EA0957"/>
    <w:rsid w:val="00EA56DA"/>
    <w:rsid w:val="00EA5EC0"/>
    <w:rsid w:val="00EB576F"/>
    <w:rsid w:val="00EC1D1C"/>
    <w:rsid w:val="00EC7B2E"/>
    <w:rsid w:val="00ED6510"/>
    <w:rsid w:val="00EE204C"/>
    <w:rsid w:val="00EE2E9D"/>
    <w:rsid w:val="00EE6015"/>
    <w:rsid w:val="00EF11EA"/>
    <w:rsid w:val="00EF2D25"/>
    <w:rsid w:val="00EF5934"/>
    <w:rsid w:val="00F14BE4"/>
    <w:rsid w:val="00F16837"/>
    <w:rsid w:val="00F24926"/>
    <w:rsid w:val="00F27336"/>
    <w:rsid w:val="00F278D9"/>
    <w:rsid w:val="00F301EB"/>
    <w:rsid w:val="00F42616"/>
    <w:rsid w:val="00F45A6A"/>
    <w:rsid w:val="00F67459"/>
    <w:rsid w:val="00F75481"/>
    <w:rsid w:val="00F82DD7"/>
    <w:rsid w:val="00F85E67"/>
    <w:rsid w:val="00F91E00"/>
    <w:rsid w:val="00F93C8D"/>
    <w:rsid w:val="00FB1060"/>
    <w:rsid w:val="00FB288B"/>
    <w:rsid w:val="00FC384B"/>
    <w:rsid w:val="00FC5E05"/>
    <w:rsid w:val="00FE49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5:docId w15:val="{474E8515-A362-4B5C-BDB8-923F2E6C66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paragraph" w:styleId="Heading1">
    <w:name w:val="heading 1"/>
    <w:basedOn w:val="Normal"/>
    <w:next w:val="Normal"/>
    <w:qFormat/>
    <w:rsid w:val="0042026B"/>
    <w:pPr>
      <w:keepNext/>
      <w:autoSpaceDE w:val="0"/>
      <w:autoSpaceDN w:val="0"/>
      <w:adjustRightInd w:val="0"/>
      <w:spacing w:line="360" w:lineRule="auto"/>
      <w:jc w:val="center"/>
      <w:outlineLvl w:val="0"/>
    </w:pPr>
    <w:rPr>
      <w:rFonts w:ascii="ABCfont" w:hAnsi="ABCfont"/>
      <w:sz w:val="28"/>
      <w:szCs w:val="28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sid w:val="0042026B"/>
    <w:pPr>
      <w:autoSpaceDE w:val="0"/>
      <w:autoSpaceDN w:val="0"/>
      <w:adjustRightInd w:val="0"/>
      <w:spacing w:after="120"/>
    </w:pPr>
    <w:rPr>
      <w:rFonts w:ascii="Timok" w:hAnsi="Timok"/>
      <w:sz w:val="28"/>
      <w:szCs w:val="28"/>
    </w:rPr>
  </w:style>
  <w:style w:type="paragraph" w:customStyle="1" w:styleId="Char">
    <w:name w:val="Char"/>
    <w:basedOn w:val="Normal"/>
    <w:autoRedefine/>
    <w:rsid w:val="007F5211"/>
    <w:pPr>
      <w:spacing w:after="120"/>
    </w:pPr>
    <w:rPr>
      <w:rFonts w:ascii="Futura Bk" w:hAnsi="Futura Bk"/>
      <w:sz w:val="20"/>
      <w:lang w:eastAsia="pl-PL"/>
    </w:rPr>
  </w:style>
  <w:style w:type="paragraph" w:customStyle="1" w:styleId="CharChar1">
    <w:name w:val="Char Char1"/>
    <w:basedOn w:val="Normal"/>
    <w:autoRedefine/>
    <w:rsid w:val="00464726"/>
    <w:pPr>
      <w:spacing w:after="120"/>
    </w:pPr>
    <w:rPr>
      <w:rFonts w:ascii="Futura Bk" w:hAnsi="Futura Bk"/>
      <w:sz w:val="20"/>
      <w:lang w:eastAsia="pl-PL"/>
    </w:rPr>
  </w:style>
  <w:style w:type="paragraph" w:styleId="BalloonText">
    <w:name w:val="Balloon Text"/>
    <w:basedOn w:val="Normal"/>
    <w:semiHidden/>
    <w:rsid w:val="00753D6D"/>
    <w:rPr>
      <w:rFonts w:ascii="Tahoma" w:hAnsi="Tahoma" w:cs="Tahoma"/>
      <w:sz w:val="16"/>
      <w:szCs w:val="16"/>
    </w:rPr>
  </w:style>
  <w:style w:type="character" w:styleId="Hyperlink">
    <w:name w:val="Hyperlink"/>
    <w:rsid w:val="009E2EAF"/>
    <w:rPr>
      <w:color w:val="0000FF"/>
      <w:u w:val="single"/>
    </w:rPr>
  </w:style>
  <w:style w:type="paragraph" w:styleId="Header">
    <w:name w:val="header"/>
    <w:basedOn w:val="Normal"/>
    <w:link w:val="HeaderChar"/>
    <w:unhideWhenUsed/>
    <w:rsid w:val="002E603D"/>
    <w:pPr>
      <w:tabs>
        <w:tab w:val="center" w:pos="4703"/>
        <w:tab w:val="right" w:pos="9406"/>
      </w:tabs>
    </w:pPr>
  </w:style>
  <w:style w:type="character" w:customStyle="1" w:styleId="HeaderChar">
    <w:name w:val="Header Char"/>
    <w:basedOn w:val="DefaultParagraphFont"/>
    <w:link w:val="Header"/>
    <w:rsid w:val="002E603D"/>
    <w:rPr>
      <w:sz w:val="24"/>
      <w:szCs w:val="24"/>
      <w:lang w:val="en-US" w:eastAsia="en-US"/>
    </w:rPr>
  </w:style>
  <w:style w:type="paragraph" w:styleId="Footer">
    <w:name w:val="footer"/>
    <w:basedOn w:val="Normal"/>
    <w:link w:val="FooterChar"/>
    <w:uiPriority w:val="99"/>
    <w:unhideWhenUsed/>
    <w:rsid w:val="002E603D"/>
    <w:pPr>
      <w:tabs>
        <w:tab w:val="center" w:pos="4703"/>
        <w:tab w:val="right" w:pos="94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E603D"/>
    <w:rPr>
      <w:sz w:val="24"/>
      <w:szCs w:val="24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0145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07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169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392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915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2D6BEAE-72D1-4C12-B890-6C4993CC44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3</Pages>
  <Words>1507</Words>
  <Characters>8592</Characters>
  <Application>Microsoft Office Word</Application>
  <DocSecurity>0</DocSecurity>
  <Lines>71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>DAG</Company>
  <LinksUpToDate>false</LinksUpToDate>
  <CharactersWithSpaces>10079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Name</dc:creator>
  <cp:keywords/>
  <dc:description/>
  <cp:lastModifiedBy>User</cp:lastModifiedBy>
  <cp:revision>15</cp:revision>
  <cp:lastPrinted>2025-07-16T10:55:00Z</cp:lastPrinted>
  <dcterms:created xsi:type="dcterms:W3CDTF">2025-04-10T07:10:00Z</dcterms:created>
  <dcterms:modified xsi:type="dcterms:W3CDTF">2025-10-01T06:27:00Z</dcterms:modified>
</cp:coreProperties>
</file>