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1775F0" w:rsidRDefault="001775F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>
        <w:rPr>
          <w:sz w:val="24"/>
          <w:lang w:val="bg-BG"/>
        </w:rPr>
        <w:t>№ ЗАП-1046/14.10.2025 г.</w:t>
      </w:r>
    </w:p>
    <w:p w:rsidR="00B5057A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DD5AA1" w:rsidRPr="00DD5AA1">
        <w:rPr>
          <w:bCs/>
          <w:sz w:val="24"/>
          <w:lang w:val="ru-RU"/>
        </w:rPr>
        <w:t>чл. 247, във връзка с чл. 242, ал. 1, т. 1</w:t>
      </w:r>
      <w:r w:rsidR="00DD5AA1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A58A6">
        <w:rPr>
          <w:sz w:val="24"/>
          <w:lang w:val="bg-BG"/>
        </w:rPr>
        <w:t>27</w:t>
      </w:r>
      <w:r w:rsidR="003B4DDB" w:rsidRPr="003B4DDB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02</w:t>
      </w:r>
      <w:r w:rsidR="003B4DDB" w:rsidRPr="003B4DDB">
        <w:rPr>
          <w:sz w:val="24"/>
          <w:lang w:val="bg-BG"/>
        </w:rPr>
        <w:t>.</w:t>
      </w:r>
      <w:r w:rsidR="005A58A6">
        <w:rPr>
          <w:sz w:val="24"/>
          <w:lang w:val="bg-BG"/>
        </w:rPr>
        <w:t>10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256412" w:rsidRPr="00256412">
        <w:rPr>
          <w:b/>
          <w:sz w:val="24"/>
          <w:lang w:val="ru-RU"/>
        </w:rPr>
        <w:t>„РАШЕВ ЛЕС - Р“ ЕООД</w:t>
      </w:r>
      <w:r w:rsidR="00BD3DCC" w:rsidRPr="00BD3DCC">
        <w:rPr>
          <w:sz w:val="24"/>
          <w:lang w:val="ru-RU"/>
        </w:rPr>
        <w:t xml:space="preserve">, с ЕИК </w:t>
      </w:r>
      <w:r w:rsidR="00256412" w:rsidRPr="00256412">
        <w:rPr>
          <w:sz w:val="24"/>
          <w:lang w:val="ru-RU"/>
        </w:rPr>
        <w:t>201038222 и седалище: гр. Стара Загора, община Стара Загора, област Стара Загора, ул. „Кольо Ганчев“ № 86, вх. О, ет. 8, ап. 30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256412" w:rsidRPr="00256412">
        <w:rPr>
          <w:b/>
          <w:bCs/>
          <w:sz w:val="24"/>
          <w:lang w:val="ru-RU"/>
        </w:rPr>
        <w:t xml:space="preserve">2614-1/26.03.2012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256412" w:rsidRPr="00256412" w:rsidRDefault="00D519AF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256412" w:rsidRPr="00256412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Търговецът „РАШЕВ ЛЕС - Р“ ЕООД не е уведомил ИАГ за настъпили промени на вписани по регистрацията на дружеството обстоятелства, а именно – починал лесовъд,  вписан в Удостоверение № 2614-1/26.03.2012 г. за извършване на дейности в горски територии, който е управител и собственик на дружеството.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>Със Заповед  № 797/31.07.2025 г. на изпълнителния директор на Изпълнителна агенция по горите (ИАГ),  регистрираният лесовъд Х</w:t>
      </w:r>
      <w:r w:rsidR="001775F0">
        <w:rPr>
          <w:rFonts w:eastAsiaTheme="minorHAnsi"/>
          <w:bCs/>
          <w:iCs/>
          <w:sz w:val="24"/>
          <w:lang w:val="bg-BG"/>
        </w:rPr>
        <w:t xml:space="preserve"> Р</w:t>
      </w:r>
      <w:r w:rsidRPr="00256412">
        <w:rPr>
          <w:rFonts w:eastAsiaTheme="minorHAnsi"/>
          <w:bCs/>
          <w:iCs/>
          <w:sz w:val="24"/>
          <w:lang w:val="bg-BG"/>
        </w:rPr>
        <w:t xml:space="preserve"> Х е отписан от  публичния регистър на ИАГ за упражняване на лесовъдска практика по чл. 235 от Закона за горите (ЗГ) на основание чл. 239, ал. 1, т. 2 от същия закон. 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 xml:space="preserve">След извършена от ИАГ проверка в публичния регистър по чл. 241, ал. 1 от Закона за горите (ЗГ) се установи, че дружеството „РАШЕВ ЛЕС - Р“ ЕООД, с ЕИК 201038222, притежава валидно Удостоверение № 2614-1/26.03.2012 г. за регистрация в регистъра за извършване на дейности в горски територии, с вписан в него регистриран лесовъд - </w:t>
      </w:r>
      <w:r w:rsidR="001775F0" w:rsidRPr="001775F0">
        <w:rPr>
          <w:rFonts w:eastAsiaTheme="minorHAnsi"/>
          <w:bCs/>
          <w:iCs/>
          <w:sz w:val="24"/>
          <w:lang w:val="bg-BG"/>
        </w:rPr>
        <w:t>Х Р Х</w:t>
      </w:r>
      <w:r w:rsidRPr="00256412">
        <w:rPr>
          <w:rFonts w:eastAsiaTheme="minorHAnsi"/>
          <w:bCs/>
          <w:iCs/>
          <w:sz w:val="24"/>
          <w:lang w:val="bg-BG"/>
        </w:rPr>
        <w:t>, с  Удостоверение № 1410-1/26.03.2012 г., което към настоящият момент е обявено за невалидно.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18.08.2025 г. търговецът „РАШЕВ ЛЕС - Р“ ЕООД, с ЕИК 201038222,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lastRenderedPageBreak/>
        <w:tab/>
        <w:t xml:space="preserve">След извършена справка в търговския регистър на Агенцията по вписванията се установи, че </w:t>
      </w:r>
      <w:r w:rsidR="001775F0" w:rsidRPr="001775F0">
        <w:rPr>
          <w:rFonts w:eastAsiaTheme="minorHAnsi"/>
          <w:bCs/>
          <w:iCs/>
          <w:sz w:val="24"/>
          <w:lang w:val="bg-BG"/>
        </w:rPr>
        <w:t xml:space="preserve">Х Р Х </w:t>
      </w:r>
      <w:r w:rsidRPr="00256412">
        <w:rPr>
          <w:rFonts w:eastAsiaTheme="minorHAnsi"/>
          <w:bCs/>
          <w:iCs/>
          <w:sz w:val="24"/>
          <w:lang w:val="bg-BG"/>
        </w:rPr>
        <w:t>е управител и собственик на „РАШЕВ ЛЕС - Р“ ЕООД, с ЕИК 201038222.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>В тази връзка ИАГ е изпратила уведомително писмо с изх. № ИАГ-19652/18.08.2025 г. до наследниците на дружеството „РАШЕВ ЛЕС - Р“ ЕООД, с което ги уведомява, че следва да предприемат необходимите действия за извършване на промяна на вписаните обстоятелства в търговския регистър на Агенцията по вписванията, след което да извършите промяна и в публичния регистър на ИАГ по чл. 241 от Закона за горите. Писмото е изпратено с обратна разписка ИД PS 1040 81BO1W R, и е получено на 26.08.2025 г. от Г-жа У Х – съпруга.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>Към 02.10.2025 г. от страна на дружеството „РАШЕВ ЛЕС - Р“ ЕООД не са предприети действия по вписване на промяна на обстоятелствата по регистрацията на търговеца, което е в нарушение на чл. 247 от Закона за горите.</w:t>
      </w:r>
    </w:p>
    <w:p w:rsidR="00256412" w:rsidRPr="00256412" w:rsidRDefault="00256412" w:rsidP="0025641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56412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от Закона за горите, търговецът „РАШЕВ ЛЕС - Р“ ЕООД, с ЕИК 201038222, следва да бъде отписан от публичния регистър по чл. 241, ал. 1 от ЗГ.</w:t>
      </w:r>
    </w:p>
    <w:p w:rsidR="00CC1265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256412" w:rsidRPr="00256412">
        <w:rPr>
          <w:sz w:val="24"/>
          <w:lang w:val="bg-BG"/>
        </w:rPr>
        <w:t>„РАШЕВ ЛЕС - Р“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</w:p>
    <w:p w:rsidR="00336756" w:rsidRDefault="00DA6967" w:rsidP="009242A2">
      <w:pPr>
        <w:jc w:val="both"/>
        <w:rPr>
          <w:sz w:val="24"/>
          <w:lang w:val="bg-BG"/>
        </w:rPr>
      </w:pP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1775F0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1775F0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504E" w:rsidRDefault="00FE504E" w:rsidP="00863C86">
      <w:r>
        <w:separator/>
      </w:r>
    </w:p>
  </w:endnote>
  <w:endnote w:type="continuationSeparator" w:id="0">
    <w:p w:rsidR="00FE504E" w:rsidRDefault="00FE504E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504E" w:rsidRDefault="00FE504E" w:rsidP="00863C86">
      <w:r>
        <w:separator/>
      </w:r>
    </w:p>
  </w:footnote>
  <w:footnote w:type="continuationSeparator" w:id="0">
    <w:p w:rsidR="00FE504E" w:rsidRDefault="00FE504E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5F0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0CC5"/>
    <w:rsid w:val="00253545"/>
    <w:rsid w:val="0025427B"/>
    <w:rsid w:val="00256412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C66C2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D5AA1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04E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A9C9-2070-4510-AC69-AD755DE4A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16</cp:revision>
  <cp:lastPrinted>2025-10-07T07:37:00Z</cp:lastPrinted>
  <dcterms:created xsi:type="dcterms:W3CDTF">2025-05-22T12:32:00Z</dcterms:created>
  <dcterms:modified xsi:type="dcterms:W3CDTF">2025-12-15T08:07:00Z</dcterms:modified>
</cp:coreProperties>
</file>