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2A7" w:rsidRDefault="00F862A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</w:p>
    <w:p w:rsidR="00683AF7" w:rsidRPr="00683AF7" w:rsidRDefault="00683AF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>Класификатор на информация:</w:t>
      </w:r>
    </w:p>
    <w:p w:rsidR="00683AF7" w:rsidRPr="00683AF7" w:rsidRDefault="00683AF7" w:rsidP="00683AF7">
      <w:pPr>
        <w:tabs>
          <w:tab w:val="center" w:pos="4153"/>
        </w:tabs>
        <w:ind w:firstLine="720"/>
        <w:rPr>
          <w:sz w:val="20"/>
          <w:szCs w:val="20"/>
          <w:lang w:val="en-US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 xml:space="preserve">Ниво </w:t>
      </w:r>
      <w:r>
        <w:rPr>
          <w:sz w:val="20"/>
          <w:szCs w:val="20"/>
          <w:lang w:val="en-US" w:eastAsia="bg-BG"/>
        </w:rPr>
        <w:t>1</w:t>
      </w:r>
      <w:r w:rsidRPr="00683AF7">
        <w:rPr>
          <w:sz w:val="20"/>
          <w:szCs w:val="20"/>
          <w:lang w:val="en-US" w:eastAsia="bg-BG"/>
        </w:rPr>
        <w:t xml:space="preserve"> TLP- GREEN</w:t>
      </w:r>
    </w:p>
    <w:p w:rsidR="00683AF7" w:rsidRPr="00683AF7" w:rsidRDefault="00683AF7" w:rsidP="00E24FB6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sz w:val="24"/>
          <w:lang w:val="bg-BG"/>
        </w:rPr>
      </w:pPr>
      <w:r w:rsidRPr="00683AF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3AF7">
        <w:rPr>
          <w:rFonts w:eastAsia="Calibri"/>
          <w:sz w:val="24"/>
          <w:lang w:val="bg-BG"/>
        </w:rPr>
        <w:t>МИНИСТЕРСТВО НА ЗЕМЕДЕЛИЕТО</w:t>
      </w:r>
      <w:r w:rsidR="008E0A8E" w:rsidRPr="008E0A8E">
        <w:t xml:space="preserve"> </w:t>
      </w:r>
      <w:r w:rsidR="008E0A8E" w:rsidRPr="008E0A8E">
        <w:rPr>
          <w:rFonts w:eastAsia="Calibri"/>
          <w:sz w:val="24"/>
          <w:lang w:val="bg-BG"/>
        </w:rPr>
        <w:t>И ХРАНИТЕ</w:t>
      </w:r>
    </w:p>
    <w:p w:rsidR="00683AF7" w:rsidRPr="00683AF7" w:rsidRDefault="00683AF7" w:rsidP="00E24FB6">
      <w:pPr>
        <w:pBdr>
          <w:bottom w:val="single" w:sz="4" w:space="7" w:color="auto"/>
        </w:pBdr>
        <w:autoSpaceDE w:val="0"/>
        <w:autoSpaceDN w:val="0"/>
        <w:adjustRightInd w:val="0"/>
        <w:jc w:val="center"/>
        <w:rPr>
          <w:rFonts w:eastAsia="Calibri"/>
          <w:b/>
          <w:bCs/>
          <w:sz w:val="24"/>
          <w:lang w:val="bg-BG"/>
        </w:rPr>
      </w:pPr>
      <w:r w:rsidRPr="00683AF7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683AF7" w:rsidRDefault="00683AF7" w:rsidP="00E24FB6">
      <w:pPr>
        <w:autoSpaceDE w:val="0"/>
        <w:autoSpaceDN w:val="0"/>
        <w:adjustRightInd w:val="0"/>
        <w:jc w:val="center"/>
        <w:rPr>
          <w:rFonts w:eastAsia="Calibri"/>
          <w:sz w:val="20"/>
          <w:szCs w:val="20"/>
          <w:lang w:val="en-US"/>
        </w:rPr>
      </w:pPr>
      <w:r w:rsidRPr="00683AF7">
        <w:rPr>
          <w:rFonts w:eastAsia="Calibri"/>
          <w:sz w:val="20"/>
          <w:szCs w:val="20"/>
          <w:lang w:val="bg-BG"/>
        </w:rPr>
        <w:t xml:space="preserve">гр. София,  бул. “Христо Ботев” № 55,  тел. централа </w:t>
      </w:r>
      <w:r w:rsidR="00FB7B37">
        <w:rPr>
          <w:rFonts w:eastAsia="Calibri"/>
          <w:sz w:val="20"/>
          <w:szCs w:val="20"/>
          <w:lang w:val="bg-BG"/>
        </w:rPr>
        <w:t>02/98511530</w:t>
      </w:r>
      <w:r w:rsidRPr="00683AF7">
        <w:rPr>
          <w:rFonts w:eastAsia="Calibri"/>
          <w:sz w:val="20"/>
          <w:szCs w:val="20"/>
          <w:lang w:val="bg-BG"/>
        </w:rPr>
        <w:t xml:space="preserve">, ел. поща: </w:t>
      </w:r>
      <w:r w:rsidRPr="00683AF7">
        <w:rPr>
          <w:rFonts w:eastAsia="Calibri"/>
          <w:sz w:val="20"/>
          <w:szCs w:val="20"/>
          <w:lang w:val="en-US"/>
        </w:rPr>
        <w:t>iag@iag.bg</w:t>
      </w:r>
    </w:p>
    <w:p w:rsidR="00335C86" w:rsidRDefault="00335C86" w:rsidP="00335C86">
      <w:pPr>
        <w:tabs>
          <w:tab w:val="left" w:pos="360"/>
          <w:tab w:val="left" w:pos="540"/>
        </w:tabs>
        <w:ind w:right="-2"/>
        <w:rPr>
          <w:b/>
          <w:sz w:val="24"/>
          <w:szCs w:val="28"/>
          <w:lang w:val="bg-BG"/>
        </w:rPr>
      </w:pPr>
    </w:p>
    <w:p w:rsidR="00AD399D" w:rsidRDefault="00AD399D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</w:p>
    <w:p w:rsidR="00B0338E" w:rsidRDefault="00683AF7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  <w:r w:rsidRPr="00683AF7">
        <w:rPr>
          <w:b/>
          <w:sz w:val="24"/>
          <w:szCs w:val="28"/>
          <w:lang w:val="bg-BG"/>
        </w:rPr>
        <w:t>З А П О В Е Д</w:t>
      </w:r>
    </w:p>
    <w:p w:rsidR="00FB7B37" w:rsidRDefault="00FB7B37" w:rsidP="00FB7B37">
      <w:pPr>
        <w:tabs>
          <w:tab w:val="left" w:pos="360"/>
          <w:tab w:val="left" w:pos="540"/>
        </w:tabs>
        <w:ind w:right="-2"/>
        <w:rPr>
          <w:b/>
          <w:sz w:val="24"/>
          <w:szCs w:val="28"/>
          <w:lang w:val="bg-BG"/>
        </w:rPr>
      </w:pPr>
    </w:p>
    <w:p w:rsidR="00FB7B37" w:rsidRDefault="00FB7B37" w:rsidP="00FB7B37">
      <w:pPr>
        <w:tabs>
          <w:tab w:val="left" w:pos="360"/>
          <w:tab w:val="left" w:pos="540"/>
        </w:tabs>
        <w:ind w:right="-2"/>
        <w:rPr>
          <w:b/>
          <w:sz w:val="24"/>
          <w:szCs w:val="28"/>
          <w:lang w:val="bg-BG"/>
        </w:rPr>
      </w:pPr>
      <w:r>
        <w:rPr>
          <w:b/>
          <w:sz w:val="24"/>
          <w:szCs w:val="28"/>
          <w:lang w:val="bg-BG"/>
        </w:rPr>
        <w:tab/>
      </w:r>
      <w:r>
        <w:rPr>
          <w:b/>
          <w:sz w:val="24"/>
          <w:szCs w:val="28"/>
          <w:lang w:val="bg-BG"/>
        </w:rPr>
        <w:tab/>
      </w:r>
      <w:r>
        <w:rPr>
          <w:b/>
          <w:sz w:val="24"/>
          <w:szCs w:val="28"/>
          <w:lang w:val="bg-BG"/>
        </w:rPr>
        <w:tab/>
      </w:r>
      <w:r>
        <w:rPr>
          <w:b/>
          <w:sz w:val="24"/>
          <w:szCs w:val="28"/>
          <w:lang w:val="bg-BG"/>
        </w:rPr>
        <w:tab/>
      </w:r>
      <w:r>
        <w:rPr>
          <w:b/>
          <w:sz w:val="24"/>
          <w:szCs w:val="28"/>
          <w:lang w:val="bg-BG"/>
        </w:rPr>
        <w:tab/>
      </w:r>
      <w:r>
        <w:rPr>
          <w:b/>
          <w:sz w:val="24"/>
          <w:szCs w:val="28"/>
          <w:lang w:val="bg-BG"/>
        </w:rPr>
        <w:tab/>
        <w:t>№</w:t>
      </w:r>
      <w:r w:rsidR="00C6406C">
        <w:rPr>
          <w:b/>
          <w:sz w:val="24"/>
          <w:szCs w:val="28"/>
          <w:lang w:val="bg-BG"/>
        </w:rPr>
        <w:t xml:space="preserve"> ЗАП-1224/17.11.2025 г.</w:t>
      </w:r>
    </w:p>
    <w:p w:rsidR="009313E0" w:rsidRDefault="009313E0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B5057A" w:rsidRPr="009242A2" w:rsidRDefault="00B5057A" w:rsidP="009242A2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126AF5" w:rsidRPr="00E36D1E" w:rsidRDefault="00916525" w:rsidP="00126AF5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 w:rsidRPr="008A7485">
        <w:rPr>
          <w:bCs/>
          <w:sz w:val="24"/>
          <w:lang w:val="bg-BG"/>
        </w:rPr>
        <w:t xml:space="preserve">На </w:t>
      </w:r>
      <w:r w:rsidR="00126AF5" w:rsidRPr="00D56D89">
        <w:rPr>
          <w:bCs/>
          <w:sz w:val="24"/>
          <w:lang w:val="bg-BG"/>
        </w:rPr>
        <w:t xml:space="preserve">основание </w:t>
      </w:r>
      <w:r w:rsidR="00FB7B37" w:rsidRPr="00FB7B37">
        <w:rPr>
          <w:bCs/>
          <w:sz w:val="24"/>
          <w:lang w:val="ru-RU"/>
        </w:rPr>
        <w:t xml:space="preserve">чл. 245, т. 4 във връзка с чл. 242, ал. 1, т. 5 </w:t>
      </w:r>
      <w:r w:rsidR="00BF2C44" w:rsidRPr="00BF2C44">
        <w:rPr>
          <w:bCs/>
          <w:sz w:val="24"/>
          <w:lang w:val="ru-RU"/>
        </w:rPr>
        <w:t xml:space="preserve">от Закона за горите </w:t>
      </w:r>
      <w:r w:rsidR="00997729">
        <w:rPr>
          <w:bCs/>
          <w:sz w:val="24"/>
          <w:lang w:val="ru-RU"/>
        </w:rPr>
        <w:t xml:space="preserve">/ЗГ/ </w:t>
      </w:r>
      <w:r w:rsidR="008D3F50">
        <w:rPr>
          <w:sz w:val="24"/>
          <w:lang w:val="bg-BG"/>
        </w:rPr>
        <w:t>и П</w:t>
      </w:r>
      <w:r w:rsidR="00126AF5" w:rsidRPr="00F96B0E">
        <w:rPr>
          <w:sz w:val="24"/>
          <w:lang w:val="bg-BG"/>
        </w:rPr>
        <w:t xml:space="preserve">ротокол </w:t>
      </w:r>
      <w:r w:rsidR="003B4DDB" w:rsidRPr="003B4DDB">
        <w:rPr>
          <w:sz w:val="24"/>
          <w:lang w:val="bg-BG"/>
        </w:rPr>
        <w:t xml:space="preserve">№ </w:t>
      </w:r>
      <w:r w:rsidR="00FB7B37">
        <w:rPr>
          <w:sz w:val="24"/>
          <w:lang w:val="bg-BG"/>
        </w:rPr>
        <w:t>32</w:t>
      </w:r>
      <w:r w:rsidR="003B4DDB" w:rsidRPr="003B4DDB">
        <w:rPr>
          <w:sz w:val="24"/>
          <w:lang w:val="bg-BG"/>
        </w:rPr>
        <w:t xml:space="preserve"> от </w:t>
      </w:r>
      <w:r w:rsidR="00FB7B37">
        <w:rPr>
          <w:sz w:val="24"/>
          <w:lang w:val="bg-BG"/>
        </w:rPr>
        <w:t>12</w:t>
      </w:r>
      <w:r w:rsidR="003B4DDB" w:rsidRPr="003B4DDB">
        <w:rPr>
          <w:sz w:val="24"/>
          <w:lang w:val="bg-BG"/>
        </w:rPr>
        <w:t>.</w:t>
      </w:r>
      <w:r w:rsidR="00FB7B37">
        <w:rPr>
          <w:sz w:val="24"/>
          <w:lang w:val="bg-BG"/>
        </w:rPr>
        <w:t>11</w:t>
      </w:r>
      <w:r w:rsidR="00FE5D48">
        <w:rPr>
          <w:sz w:val="24"/>
          <w:lang w:val="bg-BG"/>
        </w:rPr>
        <w:t>.2025</w:t>
      </w:r>
      <w:r w:rsidR="006748C4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950F71">
        <w:rPr>
          <w:sz w:val="24"/>
          <w:lang w:val="bg-BG"/>
        </w:rPr>
        <w:t xml:space="preserve">от заседание </w:t>
      </w:r>
      <w:r w:rsidR="003B4DDB" w:rsidRPr="003B4DDB">
        <w:rPr>
          <w:sz w:val="24"/>
          <w:lang w:val="bg-BG"/>
        </w:rPr>
        <w:t xml:space="preserve">на комисията, назначена </w:t>
      </w:r>
      <w:r w:rsidR="00486AA1">
        <w:rPr>
          <w:sz w:val="24"/>
          <w:lang w:val="bg-BG"/>
        </w:rPr>
        <w:t xml:space="preserve">със Заповед № </w:t>
      </w:r>
      <w:r w:rsidR="005A58A6">
        <w:rPr>
          <w:sz w:val="24"/>
          <w:lang w:val="bg-BG"/>
        </w:rPr>
        <w:t>908</w:t>
      </w:r>
      <w:r w:rsidR="00B5057A">
        <w:rPr>
          <w:sz w:val="24"/>
          <w:lang w:val="bg-BG"/>
        </w:rPr>
        <w:t xml:space="preserve"> от </w:t>
      </w:r>
      <w:r w:rsidR="005A58A6">
        <w:rPr>
          <w:sz w:val="24"/>
          <w:lang w:val="bg-BG"/>
        </w:rPr>
        <w:t>03.09</w:t>
      </w:r>
      <w:r w:rsidR="00597796">
        <w:rPr>
          <w:sz w:val="24"/>
          <w:lang w:val="bg-BG"/>
        </w:rPr>
        <w:t>.2025</w:t>
      </w:r>
      <w:r w:rsidR="001D7C56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126AF5" w:rsidRPr="00F96B0E">
        <w:rPr>
          <w:sz w:val="24"/>
          <w:lang w:val="bg-BG"/>
        </w:rPr>
        <w:t xml:space="preserve">на </w:t>
      </w:r>
      <w:r w:rsidR="00126AF5" w:rsidRPr="00E36D1E">
        <w:rPr>
          <w:sz w:val="24"/>
          <w:lang w:val="bg-BG"/>
        </w:rPr>
        <w:t>изпълнителния директор на Изпълнителна агенция по горите /ИАГ/,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  <w:r w:rsidRPr="00E36D1E">
        <w:rPr>
          <w:b/>
          <w:sz w:val="24"/>
          <w:lang w:val="bg-BG"/>
        </w:rPr>
        <w:t>Н А Р Е Ж Д А М: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jc w:val="both"/>
        <w:rPr>
          <w:bCs/>
          <w:sz w:val="24"/>
          <w:lang w:val="bg-BG"/>
        </w:rPr>
      </w:pPr>
      <w:r w:rsidRPr="00E36D1E">
        <w:rPr>
          <w:sz w:val="24"/>
          <w:lang w:val="bg-BG"/>
        </w:rPr>
        <w:tab/>
        <w:t>1.</w:t>
      </w:r>
      <w:r w:rsidRPr="00E36D1E">
        <w:rPr>
          <w:sz w:val="24"/>
          <w:lang w:val="ru-RU"/>
        </w:rPr>
        <w:t xml:space="preserve"> Отписвам от публичния регистър </w:t>
      </w:r>
      <w:r w:rsidR="00AE2279" w:rsidRPr="00E36D1E">
        <w:rPr>
          <w:sz w:val="24"/>
          <w:lang w:val="ru-RU"/>
        </w:rPr>
        <w:t xml:space="preserve">по чл. 241 от ЗГ </w:t>
      </w:r>
      <w:r w:rsidR="00FB7B37" w:rsidRPr="00FB7B37">
        <w:rPr>
          <w:b/>
          <w:sz w:val="24"/>
          <w:lang w:val="ru-RU"/>
        </w:rPr>
        <w:t>„ГЛОБЪЛ ЛЕС - 83 “EООД</w:t>
      </w:r>
      <w:r w:rsidR="00BD3DCC" w:rsidRPr="00BD3DCC">
        <w:rPr>
          <w:sz w:val="24"/>
          <w:lang w:val="ru-RU"/>
        </w:rPr>
        <w:t xml:space="preserve">, с ЕИК </w:t>
      </w:r>
      <w:r w:rsidR="00C6406C" w:rsidRPr="00C6406C">
        <w:rPr>
          <w:sz w:val="24"/>
          <w:lang w:val="ru-RU"/>
        </w:rPr>
        <w:t xml:space="preserve">202207409 </w:t>
      </w:r>
      <w:r w:rsidR="00C6406C">
        <w:rPr>
          <w:sz w:val="24"/>
          <w:lang w:val="ru-RU"/>
        </w:rPr>
        <w:t xml:space="preserve">и седалище: </w:t>
      </w:r>
      <w:r w:rsidR="00FB7B37" w:rsidRPr="00FB7B37">
        <w:rPr>
          <w:sz w:val="24"/>
          <w:lang w:val="ru-RU"/>
        </w:rPr>
        <w:t>с. Сенник, община Севлиево, област Габрово, ул. „Втори юли“ № 5</w:t>
      </w:r>
      <w:r w:rsidRPr="00A540AD">
        <w:rPr>
          <w:bCs/>
          <w:sz w:val="24"/>
          <w:lang w:val="bg-BG"/>
        </w:rPr>
        <w:t>.</w:t>
      </w:r>
    </w:p>
    <w:p w:rsidR="00126AF5" w:rsidRPr="00E36D1E" w:rsidRDefault="00E15630" w:rsidP="00126AF5">
      <w:pPr>
        <w:tabs>
          <w:tab w:val="left" w:pos="0"/>
        </w:tabs>
        <w:jc w:val="both"/>
        <w:rPr>
          <w:sz w:val="24"/>
          <w:lang w:val="bg-BG"/>
        </w:rPr>
      </w:pPr>
      <w:r w:rsidRPr="00E36D1E">
        <w:rPr>
          <w:sz w:val="24"/>
          <w:lang w:val="bg-BG"/>
        </w:rPr>
        <w:tab/>
        <w:t>2. Обявявам за невалидно У</w:t>
      </w:r>
      <w:r w:rsidR="00126AF5" w:rsidRPr="00E36D1E">
        <w:rPr>
          <w:sz w:val="24"/>
          <w:lang w:val="bg-BG"/>
        </w:rPr>
        <w:t>достоверение</w:t>
      </w:r>
      <w:r w:rsidR="00126AF5" w:rsidRPr="00E36D1E">
        <w:rPr>
          <w:b/>
          <w:bCs/>
          <w:sz w:val="24"/>
          <w:lang w:val="bg-BG"/>
        </w:rPr>
        <w:t xml:space="preserve"> </w:t>
      </w:r>
      <w:r w:rsidR="00126AF5" w:rsidRPr="00E36D1E">
        <w:rPr>
          <w:b/>
          <w:bCs/>
          <w:sz w:val="24"/>
          <w:lang w:val="ru-RU"/>
        </w:rPr>
        <w:t>№</w:t>
      </w:r>
      <w:r w:rsidR="00126AF5" w:rsidRPr="00E36D1E">
        <w:rPr>
          <w:b/>
          <w:bCs/>
          <w:iCs/>
          <w:sz w:val="24"/>
          <w:lang w:val="ru-RU"/>
        </w:rPr>
        <w:t xml:space="preserve"> </w:t>
      </w:r>
      <w:r w:rsidR="00FB7B37" w:rsidRPr="00FB7B37">
        <w:rPr>
          <w:b/>
          <w:bCs/>
          <w:sz w:val="24"/>
          <w:lang w:val="ru-RU"/>
        </w:rPr>
        <w:t xml:space="preserve">10690/28.02.2024 </w:t>
      </w:r>
      <w:r w:rsidR="00126AF5" w:rsidRPr="00E36D1E">
        <w:rPr>
          <w:b/>
          <w:bCs/>
          <w:sz w:val="24"/>
          <w:lang w:val="bg-BG"/>
        </w:rPr>
        <w:t>г.</w:t>
      </w:r>
      <w:r w:rsidR="00126AF5" w:rsidRPr="00E36D1E">
        <w:rPr>
          <w:sz w:val="24"/>
          <w:lang w:val="bg-BG"/>
        </w:rPr>
        <w:t xml:space="preserve">, </w:t>
      </w:r>
      <w:r w:rsidR="00E820D8" w:rsidRPr="00E820D8">
        <w:rPr>
          <w:sz w:val="24"/>
          <w:lang w:val="bg-BG"/>
        </w:rPr>
        <w:t>ведно с вс</w:t>
      </w:r>
      <w:r w:rsidR="00E820D8">
        <w:rPr>
          <w:sz w:val="24"/>
          <w:lang w:val="bg-BG"/>
        </w:rPr>
        <w:t>ички права, произтичащи от него</w:t>
      </w:r>
      <w:r w:rsidR="00126AF5" w:rsidRPr="00E36D1E">
        <w:rPr>
          <w:sz w:val="24"/>
          <w:lang w:val="bg-BG"/>
        </w:rPr>
        <w:t>.</w:t>
      </w:r>
    </w:p>
    <w:p w:rsidR="00FB7B37" w:rsidRPr="00FB7B37" w:rsidRDefault="00D519AF" w:rsidP="00FB7B37">
      <w:pPr>
        <w:tabs>
          <w:tab w:val="left" w:pos="0"/>
          <w:tab w:val="left" w:pos="426"/>
        </w:tabs>
        <w:ind w:firstLine="562"/>
        <w:jc w:val="both"/>
        <w:rPr>
          <w:bCs/>
          <w:sz w:val="24"/>
          <w:lang w:val="bg-BG"/>
        </w:rPr>
      </w:pPr>
      <w:r>
        <w:rPr>
          <w:b/>
          <w:sz w:val="24"/>
          <w:lang w:val="bg-BG"/>
        </w:rPr>
        <w:tab/>
      </w:r>
      <w:r w:rsidR="00126AF5" w:rsidRPr="00E36D1E">
        <w:rPr>
          <w:b/>
          <w:sz w:val="24"/>
          <w:lang w:val="bg-BG"/>
        </w:rPr>
        <w:t xml:space="preserve">Мотиви: </w:t>
      </w:r>
      <w:r w:rsidR="00FB7B37" w:rsidRPr="00FB7B37">
        <w:rPr>
          <w:bCs/>
          <w:sz w:val="24"/>
          <w:lang w:val="bg-BG"/>
        </w:rPr>
        <w:t>В Изпълнителна агенция по горите /ИАГ/ е постъпило заявление с вх. № ИАГ – 18733/06.08.2025 г. от дружеството „ГЛОБЪЛ ЛЕС - 83“ EООД, с ЕИК 202207409 и седалище: с. Сенник, община Севлиево, област Габрово, ул. „Втори юли“ № 5, за вписване на промяна в обстоятелствата по регистрацията на търговеца в публичния регистър на ИАГ по чл. 241, ал. 1 от Закона за горите /ЗГ/, а именно промяна на регистрирания лесовъд. Същото е разгледано на заседание на комисията по чл. 231, ал. 2 от Закона за горите, проведено на 12.08.2025 г. Комисията, след като разгледа постъпилото в ИАГ заявление с вх. № ИАГ – 18733/06.08.2025 г. от търговеца „ГЛОБЪЛ ЛЕС - 83“ EООД, ведно с приложените към него документи установи, че:</w:t>
      </w:r>
    </w:p>
    <w:p w:rsidR="00FB7B37" w:rsidRPr="00FB7B37" w:rsidRDefault="00FB7B37" w:rsidP="00FB7B37">
      <w:pPr>
        <w:tabs>
          <w:tab w:val="left" w:pos="0"/>
          <w:tab w:val="left" w:pos="426"/>
        </w:tabs>
        <w:ind w:firstLine="562"/>
        <w:jc w:val="both"/>
        <w:rPr>
          <w:bCs/>
          <w:sz w:val="24"/>
          <w:lang w:val="bg-BG"/>
        </w:rPr>
      </w:pPr>
      <w:r w:rsidRPr="00FB7B37">
        <w:rPr>
          <w:bCs/>
          <w:sz w:val="24"/>
          <w:lang w:val="bg-BG"/>
        </w:rPr>
        <w:t>- заявлението е подписано от Г И М, който съгласно данните от търговския регистър на Агенцията по вписванията не представлява дружеството „ГЛОБЪЛ ЛЕС - 83“ EООД, с ЕИК 202207409, и за който не е приложено нотариално заверено пълномощно;</w:t>
      </w:r>
    </w:p>
    <w:p w:rsidR="00FB7B37" w:rsidRPr="00FB7B37" w:rsidRDefault="00FB7B37" w:rsidP="00FB7B37">
      <w:pPr>
        <w:tabs>
          <w:tab w:val="left" w:pos="0"/>
          <w:tab w:val="left" w:pos="426"/>
        </w:tabs>
        <w:ind w:firstLine="562"/>
        <w:jc w:val="both"/>
        <w:rPr>
          <w:bCs/>
          <w:sz w:val="24"/>
          <w:lang w:val="bg-BG"/>
        </w:rPr>
      </w:pPr>
      <w:r w:rsidRPr="00FB7B37">
        <w:rPr>
          <w:bCs/>
          <w:sz w:val="24"/>
          <w:lang w:val="bg-BG"/>
        </w:rPr>
        <w:t>- липсва нотариално заверена декларация по образец - Приложение 9 към Заповед № 827/08.08.2025 г. на изпълнителния директор на ИАГ, от предложения за вписване лесовъд - С С М.</w:t>
      </w:r>
    </w:p>
    <w:p w:rsidR="00FB7B37" w:rsidRPr="00FB7B37" w:rsidRDefault="00FB7B37" w:rsidP="00FB7B37">
      <w:pPr>
        <w:tabs>
          <w:tab w:val="left" w:pos="0"/>
          <w:tab w:val="left" w:pos="426"/>
        </w:tabs>
        <w:ind w:firstLine="562"/>
        <w:jc w:val="both"/>
        <w:rPr>
          <w:bCs/>
          <w:sz w:val="24"/>
          <w:lang w:val="bg-BG"/>
        </w:rPr>
      </w:pPr>
      <w:r w:rsidRPr="00FB7B37">
        <w:rPr>
          <w:bCs/>
          <w:sz w:val="24"/>
          <w:lang w:val="bg-BG"/>
        </w:rPr>
        <w:tab/>
        <w:t>При извършена проверка в публичния регистър по чл. 241, ал. 1 от ЗГ се установи, че търговецът „ГЛОБЪЛ ЛЕС - 83“ EООД, с ЕИК 202207409, е вписан в регистъра и същият притежава валидно Удостоверение № 10690/28.02.2024 г. за извършване на дейности в горски територии, с вписан в него регистриран лесовъд Г И М, притежаващ Удостоверение за упражняване на лесовъдска практика № 15174/02.10.2023 г. След направена проверка в публичния регистър по чл. 235 от ЗГ се установи, че със Заповед № 413/17.04.2025г. на изпълнителния директор на ИАГ Г И</w:t>
      </w:r>
      <w:r w:rsidR="00C6406C">
        <w:rPr>
          <w:bCs/>
          <w:sz w:val="24"/>
          <w:lang w:val="bg-BG"/>
        </w:rPr>
        <w:t xml:space="preserve"> </w:t>
      </w:r>
      <w:r w:rsidRPr="00FB7B37">
        <w:rPr>
          <w:bCs/>
          <w:sz w:val="24"/>
          <w:lang w:val="bg-BG"/>
        </w:rPr>
        <w:t>М е отписан от публичния регистър на основание чл. 239, ал. 1, т. 5 от ЗГ и притежаваното от него Удостоверение № 15174/02.10.2023 г. е обявено за невалидно.</w:t>
      </w:r>
    </w:p>
    <w:p w:rsidR="00FB7B37" w:rsidRPr="00FB7B37" w:rsidRDefault="00FB7B37" w:rsidP="00FB7B37">
      <w:pPr>
        <w:tabs>
          <w:tab w:val="left" w:pos="0"/>
          <w:tab w:val="left" w:pos="426"/>
        </w:tabs>
        <w:ind w:firstLine="562"/>
        <w:jc w:val="both"/>
        <w:rPr>
          <w:bCs/>
          <w:sz w:val="24"/>
          <w:lang w:val="bg-BG"/>
        </w:rPr>
      </w:pPr>
      <w:r w:rsidRPr="00FB7B37">
        <w:rPr>
          <w:bCs/>
          <w:sz w:val="24"/>
          <w:lang w:val="bg-BG"/>
        </w:rPr>
        <w:tab/>
        <w:t xml:space="preserve">При проверка по „Справка за наличие/липса на задължения“ от Информационната система за обмен на справочна и удостоверителна информация (RegiX) се установи, че дружеството „ГЛОБЪЛ ЛЕС - 83“ EООД, с ЕИК 202207409, има задължения към НАП. Вследствие на това обстоятелство дружеството не отговаря на </w:t>
      </w:r>
      <w:r w:rsidRPr="00FB7B37">
        <w:rPr>
          <w:bCs/>
          <w:sz w:val="24"/>
          <w:lang w:val="bg-BG"/>
        </w:rPr>
        <w:lastRenderedPageBreak/>
        <w:t>изискванията на чл. 242, ал. 1, т. 5 от ЗГ, а именно да няма парични задължения към държавата, установени с влязъл в сила акт на компетентен орган, или задължения към осигурителни фондове. За това обстоятелство няма постъпило уведомление от търговеца в ИАГ.</w:t>
      </w:r>
    </w:p>
    <w:p w:rsidR="00FB7B37" w:rsidRPr="00FB7B37" w:rsidRDefault="00FB7B37" w:rsidP="00FB7B37">
      <w:pPr>
        <w:tabs>
          <w:tab w:val="left" w:pos="0"/>
        </w:tabs>
        <w:ind w:firstLine="562"/>
        <w:jc w:val="both"/>
        <w:rPr>
          <w:bCs/>
          <w:sz w:val="24"/>
          <w:lang w:val="bg-BG"/>
        </w:rPr>
      </w:pPr>
      <w:r w:rsidRPr="00FB7B37">
        <w:rPr>
          <w:bCs/>
          <w:sz w:val="24"/>
          <w:lang w:val="bg-BG"/>
        </w:rPr>
        <w:tab/>
        <w:t>В тази връзка ИАГ е изпратила уведомително писмо с изх. № ИАГ-19508/15.08.2025 г. до управителя на дружеството „ГЛОБЪЛ ЛЕС - 83“ EООД, с което го уведомява, че следва в 3 /три/ дневен срок от получаване на писмото да предприеме необходимите действия за погасяване на задълженията на дружеството към НАП, да представи в ИАГ оригинал на заявление подписано от него, в качеството на управител на дружеството, или копие на нотариално заверено пълномощно от управителя, с което упълномощава Г И М да подписва и представлява дружеството, както и оригинал на нотариално заверена декларация от предложения за вписване лесовъд – С</w:t>
      </w:r>
      <w:r w:rsidR="00C6406C">
        <w:rPr>
          <w:bCs/>
          <w:sz w:val="24"/>
          <w:lang w:val="bg-BG"/>
        </w:rPr>
        <w:t xml:space="preserve"> С</w:t>
      </w:r>
      <w:r w:rsidRPr="00FB7B37">
        <w:rPr>
          <w:bCs/>
          <w:sz w:val="24"/>
          <w:lang w:val="bg-BG"/>
        </w:rPr>
        <w:t xml:space="preserve"> М. Писмото е изпратено с обратна разписка ИД PS 1040 81BO0</w:t>
      </w:r>
      <w:r w:rsidRPr="00FB7B37">
        <w:rPr>
          <w:bCs/>
          <w:sz w:val="24"/>
          <w:lang w:val="en-US"/>
        </w:rPr>
        <w:t>W</w:t>
      </w:r>
      <w:r w:rsidRPr="00FB7B37">
        <w:rPr>
          <w:bCs/>
          <w:sz w:val="24"/>
          <w:lang w:val="bg-BG"/>
        </w:rPr>
        <w:t xml:space="preserve"> </w:t>
      </w:r>
      <w:r w:rsidRPr="00FB7B37">
        <w:rPr>
          <w:bCs/>
          <w:sz w:val="24"/>
          <w:lang w:val="en-US"/>
        </w:rPr>
        <w:t>Q</w:t>
      </w:r>
      <w:r w:rsidRPr="00FB7B37">
        <w:rPr>
          <w:bCs/>
          <w:sz w:val="24"/>
          <w:lang w:val="bg-BG"/>
        </w:rPr>
        <w:t>, и е пол</w:t>
      </w:r>
      <w:r w:rsidR="00C6406C">
        <w:rPr>
          <w:bCs/>
          <w:sz w:val="24"/>
          <w:lang w:val="bg-BG"/>
        </w:rPr>
        <w:t>учено на 02.09.2025 г. от г-н С</w:t>
      </w:r>
      <w:r w:rsidRPr="00FB7B37">
        <w:rPr>
          <w:bCs/>
          <w:sz w:val="24"/>
          <w:lang w:val="bg-BG"/>
        </w:rPr>
        <w:t xml:space="preserve"> И– управител.</w:t>
      </w:r>
    </w:p>
    <w:p w:rsidR="00FB7B37" w:rsidRPr="00FB7B37" w:rsidRDefault="00FB7B37" w:rsidP="00FB7B37">
      <w:pPr>
        <w:tabs>
          <w:tab w:val="left" w:pos="0"/>
          <w:tab w:val="left" w:pos="426"/>
        </w:tabs>
        <w:ind w:firstLine="562"/>
        <w:jc w:val="both"/>
        <w:rPr>
          <w:sz w:val="24"/>
          <w:lang w:val="bg-BG"/>
        </w:rPr>
      </w:pPr>
      <w:r w:rsidRPr="00FB7B37">
        <w:rPr>
          <w:noProof/>
          <w:color w:val="000000"/>
          <w:sz w:val="24"/>
          <w:shd w:val="clear" w:color="auto" w:fill="FFFFFF"/>
          <w:lang w:val="bg-BG"/>
        </w:rPr>
        <w:tab/>
      </w:r>
      <w:r w:rsidRPr="00FB7B37">
        <w:rPr>
          <w:sz w:val="24"/>
          <w:lang w:val="bg-BG"/>
        </w:rPr>
        <w:t>Предвид гореизложеното и на основание чл. 244, т. 1 и т. 2</w:t>
      </w:r>
      <w:r>
        <w:rPr>
          <w:sz w:val="24"/>
          <w:lang w:val="bg-BG"/>
        </w:rPr>
        <w:t>,</w:t>
      </w:r>
      <w:r w:rsidRPr="00FB7B37">
        <w:rPr>
          <w:sz w:val="24"/>
          <w:lang w:val="bg-BG"/>
        </w:rPr>
        <w:t xml:space="preserve"> във връзка с чл. 242, ал. 1, т. 5 от Закона за горите, е издадена Заповед № 1061/16.10.2025 г. на изпълнителния директор на ИАГ, с която е отказано вписване </w:t>
      </w:r>
      <w:r>
        <w:rPr>
          <w:sz w:val="24"/>
          <w:lang w:val="bg-BG"/>
        </w:rPr>
        <w:t xml:space="preserve">на промяна на обстоятелствата по регистрацията </w:t>
      </w:r>
      <w:r w:rsidRPr="00FB7B37">
        <w:rPr>
          <w:sz w:val="24"/>
          <w:lang w:val="bg-BG"/>
        </w:rPr>
        <w:t>на дружеството „ГЛОБЪЛ ЛЕС - 83 “EООД, с ЕИК 202207409, в публичния регистър по чл. 241, ал. 1 от ЗГ по подаденото заявление за вписване с вх. № ИАГ-18733/06.08.2025 г.</w:t>
      </w:r>
    </w:p>
    <w:p w:rsidR="00FB7B37" w:rsidRPr="00FB7B37" w:rsidRDefault="00FB7B37" w:rsidP="00FB7B37">
      <w:pPr>
        <w:tabs>
          <w:tab w:val="left" w:pos="0"/>
          <w:tab w:val="left" w:pos="426"/>
        </w:tabs>
        <w:ind w:firstLine="562"/>
        <w:jc w:val="both"/>
        <w:rPr>
          <w:sz w:val="24"/>
          <w:lang w:val="bg-BG"/>
        </w:rPr>
      </w:pPr>
      <w:r w:rsidRPr="00FB7B37">
        <w:rPr>
          <w:sz w:val="24"/>
          <w:lang w:val="bg-BG"/>
        </w:rPr>
        <w:t>При направена от ИАГ проверка на 12.11.2025 г. по „Справка за наличие/липса на задължения“ от Информационната система за обмен на справочна и удостоверителна информация (RegiX) се установи, че дружеството „ГЛОБЪЛ ЛЕС - 83“ EООД, с ЕИК 202207409, има задължения към НАП. Вследствие на това обстоятелство дружеството не отговаря на изискванията на чл. 242, ал. 1, т. 5 от ЗГ, а именно да няма парични задължения към държавата, установени с влязъл в сила акт на компетентен орган, или задължения към осигурителни фондове. За това обстоятелство няма постъпило уведомление от търговеца в ИАГ.</w:t>
      </w:r>
      <w:r w:rsidRPr="00FB7B37">
        <w:rPr>
          <w:sz w:val="24"/>
          <w:lang w:val="bg-BG"/>
        </w:rPr>
        <w:tab/>
      </w:r>
    </w:p>
    <w:p w:rsidR="00FB7B37" w:rsidRPr="00FB7B37" w:rsidRDefault="00FB7B37" w:rsidP="00FB7B37">
      <w:pPr>
        <w:tabs>
          <w:tab w:val="left" w:pos="0"/>
          <w:tab w:val="left" w:pos="426"/>
        </w:tabs>
        <w:ind w:firstLine="567"/>
        <w:jc w:val="both"/>
        <w:rPr>
          <w:bCs/>
          <w:color w:val="000000" w:themeColor="text1"/>
          <w:sz w:val="24"/>
          <w:lang w:val="bg-BG"/>
        </w:rPr>
      </w:pPr>
      <w:r w:rsidRPr="00FB7B37">
        <w:rPr>
          <w:sz w:val="24"/>
          <w:lang w:val="bg-BG"/>
        </w:rPr>
        <w:t xml:space="preserve"> </w:t>
      </w:r>
      <w:r w:rsidRPr="00FB7B37">
        <w:rPr>
          <w:bCs/>
          <w:color w:val="000000" w:themeColor="text1"/>
          <w:sz w:val="24"/>
          <w:lang w:val="bg-BG"/>
        </w:rPr>
        <w:t>Към 12.11.2025 г. от страна на дружеството „ГЛОБЪЛ ЛЕС - 83“ EООД не са предприети действия по вписване на промяна на обстоятелствата по регистрацията на търговеца и няма представен в ИАГ документ за погасяване на наличните задължения към НАП.</w:t>
      </w:r>
    </w:p>
    <w:p w:rsidR="00FB7B37" w:rsidRPr="00FB7B37" w:rsidRDefault="00FB7B37" w:rsidP="00FB7B37">
      <w:pPr>
        <w:tabs>
          <w:tab w:val="left" w:pos="0"/>
          <w:tab w:val="left" w:pos="426"/>
        </w:tabs>
        <w:ind w:firstLine="567"/>
        <w:jc w:val="both"/>
        <w:rPr>
          <w:bCs/>
          <w:color w:val="000000" w:themeColor="text1"/>
          <w:sz w:val="24"/>
          <w:lang w:val="bg-BG"/>
        </w:rPr>
      </w:pPr>
      <w:r w:rsidRPr="00FB7B37">
        <w:rPr>
          <w:bCs/>
          <w:color w:val="000000" w:themeColor="text1"/>
          <w:sz w:val="24"/>
          <w:lang w:val="bg-BG"/>
        </w:rPr>
        <w:t>Предвид горепосоченото, на основание чл. 245, във връзка с чл. 242, ал. 1, т. 5 от Закона за горите, търговецът „ГЛОБЪЛ ЛЕС - 83“ EООД, с ЕИК 202207409, следва да бъде отписан от публичния регистър по чл. 241, ал. 1 от ЗГ.</w:t>
      </w:r>
    </w:p>
    <w:p w:rsidR="00336756" w:rsidRPr="00FB7B37" w:rsidRDefault="005E031B" w:rsidP="009242A2">
      <w:pPr>
        <w:jc w:val="both"/>
      </w:pPr>
      <w:r>
        <w:rPr>
          <w:sz w:val="24"/>
          <w:lang w:val="ru-RU"/>
        </w:rPr>
        <w:tab/>
      </w:r>
      <w:r w:rsidR="00126AF5" w:rsidRPr="00F713B4">
        <w:rPr>
          <w:sz w:val="24"/>
          <w:lang w:val="ru-RU"/>
        </w:rPr>
        <w:t>3</w:t>
      </w:r>
      <w:r w:rsidR="00126AF5" w:rsidRPr="00F713B4">
        <w:rPr>
          <w:sz w:val="24"/>
          <w:lang w:val="bg-BG"/>
        </w:rPr>
        <w:t xml:space="preserve">. Настоящата заповед да се сведе до знанието на </w:t>
      </w:r>
      <w:r w:rsidR="00FB7B37" w:rsidRPr="00FB7B37">
        <w:rPr>
          <w:sz w:val="24"/>
          <w:lang w:val="bg-BG"/>
        </w:rPr>
        <w:t>„ГЛОБЪЛ ЛЕС - 83“ EООД</w:t>
      </w:r>
      <w:r w:rsidR="00795A73" w:rsidRPr="00F713B4">
        <w:rPr>
          <w:sz w:val="24"/>
          <w:lang w:val="bg-BG"/>
        </w:rPr>
        <w:t xml:space="preserve">, </w:t>
      </w:r>
      <w:r w:rsidR="007E1468">
        <w:rPr>
          <w:sz w:val="24"/>
          <w:lang w:val="bg-BG"/>
        </w:rPr>
        <w:t xml:space="preserve">а след влизането й в законна сила да се изпрати до </w:t>
      </w:r>
      <w:r w:rsidR="00126AF5" w:rsidRPr="00F713B4">
        <w:rPr>
          <w:sz w:val="24"/>
          <w:lang w:val="bg-BG"/>
        </w:rPr>
        <w:t>директорите на регионални</w:t>
      </w:r>
      <w:r w:rsidR="005D4083" w:rsidRPr="00F713B4">
        <w:rPr>
          <w:sz w:val="24"/>
          <w:lang w:val="bg-BG"/>
        </w:rPr>
        <w:t>те</w:t>
      </w:r>
      <w:r w:rsidR="00126AF5" w:rsidRPr="00F713B4">
        <w:rPr>
          <w:sz w:val="24"/>
          <w:lang w:val="bg-BG"/>
        </w:rPr>
        <w:t xml:space="preserve"> дирекции по горите и </w:t>
      </w:r>
      <w:r w:rsidR="008D3F50">
        <w:rPr>
          <w:sz w:val="24"/>
          <w:lang w:val="bg-BG"/>
        </w:rPr>
        <w:t xml:space="preserve">на </w:t>
      </w:r>
      <w:r w:rsidR="00126AF5" w:rsidRPr="00F713B4">
        <w:rPr>
          <w:sz w:val="24"/>
          <w:lang w:val="ru-RU"/>
        </w:rPr>
        <w:t>държавни</w:t>
      </w:r>
      <w:r w:rsidR="005D4083" w:rsidRPr="00F713B4">
        <w:rPr>
          <w:sz w:val="24"/>
          <w:lang w:val="ru-RU"/>
        </w:rPr>
        <w:t>те</w:t>
      </w:r>
      <w:r w:rsidR="00126AF5" w:rsidRPr="00F713B4">
        <w:rPr>
          <w:sz w:val="24"/>
          <w:lang w:val="ru-RU"/>
        </w:rPr>
        <w:t xml:space="preserve"> предприятия по чл. 163 от Закона за горите </w:t>
      </w:r>
      <w:r w:rsidR="00126AF5" w:rsidRPr="00F713B4">
        <w:rPr>
          <w:sz w:val="24"/>
          <w:lang w:val="bg-BG"/>
        </w:rPr>
        <w:t>за сведение и изпълнение</w:t>
      </w:r>
      <w:r w:rsidR="00DA6967">
        <w:rPr>
          <w:sz w:val="24"/>
          <w:lang w:val="bg-BG"/>
        </w:rPr>
        <w:t>,</w:t>
      </w:r>
      <w:r w:rsidR="00DA6967" w:rsidRPr="00DA6967">
        <w:t xml:space="preserve"> </w:t>
      </w:r>
      <w:r w:rsidR="00DA6967" w:rsidRPr="00DA6967">
        <w:rPr>
          <w:sz w:val="24"/>
          <w:lang w:val="bg-BG"/>
        </w:rPr>
        <w:t>като същата се публикува на интернет страницата на ИАГ, при спазване на Закона за</w:t>
      </w:r>
      <w:r w:rsidR="00DA6967">
        <w:rPr>
          <w:sz w:val="24"/>
          <w:lang w:val="bg-BG"/>
        </w:rPr>
        <w:t xml:space="preserve"> защита на личните данни /ЗЗЛД/</w:t>
      </w:r>
      <w:r w:rsidR="00126AF5" w:rsidRPr="00F713B4">
        <w:rPr>
          <w:sz w:val="24"/>
          <w:lang w:val="bg-BG"/>
        </w:rPr>
        <w:t>.</w:t>
      </w:r>
    </w:p>
    <w:p w:rsidR="00AB6192" w:rsidRDefault="00336756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>
        <w:rPr>
          <w:sz w:val="24"/>
          <w:lang w:val="bg-BG"/>
        </w:rPr>
        <w:t>4. Заповедта може да се обжалва в 14 - дневен срок от съобщаването й чрез изпълнителния директор на Изпълнителна агенция по горите пред министъра на земеделието</w:t>
      </w:r>
      <w:r w:rsidR="00997729">
        <w:rPr>
          <w:sz w:val="24"/>
          <w:lang w:val="bg-BG"/>
        </w:rPr>
        <w:t xml:space="preserve"> </w:t>
      </w:r>
      <w:r w:rsidR="004B08D5">
        <w:rPr>
          <w:sz w:val="24"/>
          <w:lang w:val="bg-BG"/>
        </w:rPr>
        <w:t xml:space="preserve">и храните </w:t>
      </w:r>
      <w:r w:rsidR="00126AF5">
        <w:rPr>
          <w:sz w:val="24"/>
          <w:lang w:val="bg-BG"/>
        </w:rPr>
        <w:t>или пред съответния административен съд по реда на Административнопроцесуалния кодекс.</w:t>
      </w:r>
    </w:p>
    <w:p w:rsidR="006748C4" w:rsidRPr="00AB6192" w:rsidRDefault="00AB6192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6748C4" w:rsidRPr="00B42106">
        <w:rPr>
          <w:sz w:val="24"/>
          <w:lang w:val="ru-RU"/>
        </w:rPr>
        <w:t>Контрол по изпълнението на заповедта възлагам на инж. Р Р – зам.</w:t>
      </w:r>
      <w:r w:rsidR="001D22E7">
        <w:rPr>
          <w:sz w:val="24"/>
          <w:lang w:val="ru-RU"/>
        </w:rPr>
        <w:t>-</w:t>
      </w:r>
      <w:r w:rsidR="006748C4" w:rsidRPr="00B42106">
        <w:rPr>
          <w:sz w:val="24"/>
          <w:lang w:val="ru-RU"/>
        </w:rPr>
        <w:t>изпълнителен директор на Изпълнителна агенция по горите.</w:t>
      </w:r>
      <w:r w:rsidR="006748C4" w:rsidRPr="00B42106">
        <w:rPr>
          <w:sz w:val="24"/>
          <w:lang w:val="ru-RU"/>
        </w:rPr>
        <w:tab/>
      </w:r>
    </w:p>
    <w:p w:rsid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C6406C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bg-BG"/>
        </w:rPr>
      </w:pPr>
      <w:r w:rsidRPr="00B5057A">
        <w:rPr>
          <w:b/>
          <w:sz w:val="24"/>
          <w:lang w:val="en-US"/>
        </w:rPr>
        <w:t>АСЕН МАРКОВ</w:t>
      </w:r>
      <w:r w:rsidR="00C6406C">
        <w:rPr>
          <w:b/>
          <w:sz w:val="24"/>
          <w:lang w:val="bg-BG"/>
        </w:rPr>
        <w:t xml:space="preserve"> /П/</w:t>
      </w:r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  <w:r w:rsidRPr="00B5057A">
        <w:rPr>
          <w:b/>
          <w:sz w:val="24"/>
          <w:lang w:val="en-US"/>
        </w:rPr>
        <w:t>ИЗПЪЛНИТЕЛЕН ДИРЕКТОР НА ИАГ</w:t>
      </w: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sz w:val="16"/>
          <w:szCs w:val="16"/>
          <w:lang w:val="ru-RU"/>
        </w:rPr>
      </w:pPr>
      <w:bookmarkStart w:id="0" w:name="_GoBack"/>
      <w:bookmarkEnd w:id="0"/>
    </w:p>
    <w:p w:rsidR="00B5057A" w:rsidRPr="00B5057A" w:rsidRDefault="00B5057A" w:rsidP="00B5057A">
      <w:pPr>
        <w:spacing w:line="360" w:lineRule="auto"/>
        <w:rPr>
          <w:sz w:val="16"/>
          <w:szCs w:val="16"/>
          <w:lang w:val="en-US"/>
        </w:rPr>
      </w:pPr>
      <w:r w:rsidRPr="00B5057A">
        <w:rPr>
          <w:sz w:val="16"/>
          <w:szCs w:val="16"/>
          <w:lang w:val="en-US"/>
        </w:rPr>
        <w:t>ДК/ГС</w:t>
      </w:r>
    </w:p>
    <w:sectPr w:rsidR="00B5057A" w:rsidRPr="00B5057A" w:rsidSect="00AD399D">
      <w:pgSz w:w="11907" w:h="16840" w:code="9"/>
      <w:pgMar w:top="810" w:right="1440" w:bottom="900" w:left="1440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6891" w:rsidRDefault="00EC6891" w:rsidP="00863C86">
      <w:r>
        <w:separator/>
      </w:r>
    </w:p>
  </w:endnote>
  <w:endnote w:type="continuationSeparator" w:id="0">
    <w:p w:rsidR="00EC6891" w:rsidRDefault="00EC6891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6891" w:rsidRDefault="00EC6891" w:rsidP="00863C86">
      <w:r>
        <w:separator/>
      </w:r>
    </w:p>
  </w:footnote>
  <w:footnote w:type="continuationSeparator" w:id="0">
    <w:p w:rsidR="00EC6891" w:rsidRDefault="00EC6891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42DC"/>
    <w:rsid w:val="000061F0"/>
    <w:rsid w:val="000068F1"/>
    <w:rsid w:val="000113AB"/>
    <w:rsid w:val="00014392"/>
    <w:rsid w:val="00015913"/>
    <w:rsid w:val="00020DAD"/>
    <w:rsid w:val="00022BA1"/>
    <w:rsid w:val="0002750E"/>
    <w:rsid w:val="00031021"/>
    <w:rsid w:val="00033FA6"/>
    <w:rsid w:val="000453FF"/>
    <w:rsid w:val="0005227F"/>
    <w:rsid w:val="000546C8"/>
    <w:rsid w:val="000629E1"/>
    <w:rsid w:val="000761F4"/>
    <w:rsid w:val="00077B06"/>
    <w:rsid w:val="00081BEF"/>
    <w:rsid w:val="000827FA"/>
    <w:rsid w:val="0008368D"/>
    <w:rsid w:val="00085657"/>
    <w:rsid w:val="00086AC2"/>
    <w:rsid w:val="000902B4"/>
    <w:rsid w:val="00091393"/>
    <w:rsid w:val="0009572C"/>
    <w:rsid w:val="00096F00"/>
    <w:rsid w:val="000A3E43"/>
    <w:rsid w:val="000B10D6"/>
    <w:rsid w:val="000B6B42"/>
    <w:rsid w:val="000C2257"/>
    <w:rsid w:val="000C39A8"/>
    <w:rsid w:val="000C3AD2"/>
    <w:rsid w:val="000C51D1"/>
    <w:rsid w:val="000D05EE"/>
    <w:rsid w:val="000D10AA"/>
    <w:rsid w:val="000D330D"/>
    <w:rsid w:val="000D3975"/>
    <w:rsid w:val="000D7269"/>
    <w:rsid w:val="000E002C"/>
    <w:rsid w:val="000E0D57"/>
    <w:rsid w:val="000E11D8"/>
    <w:rsid w:val="000E2568"/>
    <w:rsid w:val="000E381F"/>
    <w:rsid w:val="000E561F"/>
    <w:rsid w:val="000E6705"/>
    <w:rsid w:val="000F0A6E"/>
    <w:rsid w:val="000F22EB"/>
    <w:rsid w:val="000F6C58"/>
    <w:rsid w:val="00103744"/>
    <w:rsid w:val="001047B7"/>
    <w:rsid w:val="00114A41"/>
    <w:rsid w:val="00114F1B"/>
    <w:rsid w:val="00117B18"/>
    <w:rsid w:val="00120233"/>
    <w:rsid w:val="001215F9"/>
    <w:rsid w:val="00126AF5"/>
    <w:rsid w:val="00126B61"/>
    <w:rsid w:val="00127932"/>
    <w:rsid w:val="00131680"/>
    <w:rsid w:val="001322D5"/>
    <w:rsid w:val="001340D0"/>
    <w:rsid w:val="00143943"/>
    <w:rsid w:val="00150B63"/>
    <w:rsid w:val="00151204"/>
    <w:rsid w:val="00152492"/>
    <w:rsid w:val="001627C7"/>
    <w:rsid w:val="001639A9"/>
    <w:rsid w:val="00164A3F"/>
    <w:rsid w:val="00166A85"/>
    <w:rsid w:val="00170F34"/>
    <w:rsid w:val="0017168C"/>
    <w:rsid w:val="001764D9"/>
    <w:rsid w:val="001774AA"/>
    <w:rsid w:val="00177BB0"/>
    <w:rsid w:val="00177F55"/>
    <w:rsid w:val="001821C4"/>
    <w:rsid w:val="00183A0F"/>
    <w:rsid w:val="00185E84"/>
    <w:rsid w:val="0018791B"/>
    <w:rsid w:val="001947C9"/>
    <w:rsid w:val="001957AF"/>
    <w:rsid w:val="00196E20"/>
    <w:rsid w:val="001A16A2"/>
    <w:rsid w:val="001A3C81"/>
    <w:rsid w:val="001A41BE"/>
    <w:rsid w:val="001A741A"/>
    <w:rsid w:val="001B3D22"/>
    <w:rsid w:val="001B46C3"/>
    <w:rsid w:val="001B5F2F"/>
    <w:rsid w:val="001B60CE"/>
    <w:rsid w:val="001C088C"/>
    <w:rsid w:val="001C09A0"/>
    <w:rsid w:val="001C35FF"/>
    <w:rsid w:val="001C4AE4"/>
    <w:rsid w:val="001C4EFB"/>
    <w:rsid w:val="001C4F1C"/>
    <w:rsid w:val="001C5B9E"/>
    <w:rsid w:val="001D22E7"/>
    <w:rsid w:val="001D2CE7"/>
    <w:rsid w:val="001D4C71"/>
    <w:rsid w:val="001D6320"/>
    <w:rsid w:val="001D789D"/>
    <w:rsid w:val="001D7C56"/>
    <w:rsid w:val="001F183A"/>
    <w:rsid w:val="001F22F7"/>
    <w:rsid w:val="001F46FA"/>
    <w:rsid w:val="001F6113"/>
    <w:rsid w:val="00203B8E"/>
    <w:rsid w:val="00207E31"/>
    <w:rsid w:val="00212EA9"/>
    <w:rsid w:val="002156FF"/>
    <w:rsid w:val="00223E0C"/>
    <w:rsid w:val="00226208"/>
    <w:rsid w:val="002268F6"/>
    <w:rsid w:val="002337E5"/>
    <w:rsid w:val="00240390"/>
    <w:rsid w:val="0024773D"/>
    <w:rsid w:val="00253545"/>
    <w:rsid w:val="0025427B"/>
    <w:rsid w:val="002620E4"/>
    <w:rsid w:val="00265291"/>
    <w:rsid w:val="0027175B"/>
    <w:rsid w:val="00274A4A"/>
    <w:rsid w:val="00274B9A"/>
    <w:rsid w:val="0027534E"/>
    <w:rsid w:val="0028147B"/>
    <w:rsid w:val="00282AC3"/>
    <w:rsid w:val="00283625"/>
    <w:rsid w:val="0028412B"/>
    <w:rsid w:val="00284FDB"/>
    <w:rsid w:val="0028693F"/>
    <w:rsid w:val="002876FD"/>
    <w:rsid w:val="0029100E"/>
    <w:rsid w:val="0029234B"/>
    <w:rsid w:val="00292637"/>
    <w:rsid w:val="00293996"/>
    <w:rsid w:val="0029564A"/>
    <w:rsid w:val="00295CD6"/>
    <w:rsid w:val="002A1B94"/>
    <w:rsid w:val="002A23D8"/>
    <w:rsid w:val="002A53AA"/>
    <w:rsid w:val="002A69D2"/>
    <w:rsid w:val="002A6C65"/>
    <w:rsid w:val="002B4F15"/>
    <w:rsid w:val="002C4C06"/>
    <w:rsid w:val="002C5FCF"/>
    <w:rsid w:val="002C7A12"/>
    <w:rsid w:val="002D19E5"/>
    <w:rsid w:val="002E06F6"/>
    <w:rsid w:val="002E37CE"/>
    <w:rsid w:val="002E7D65"/>
    <w:rsid w:val="002F199D"/>
    <w:rsid w:val="002F49C5"/>
    <w:rsid w:val="002F5B4A"/>
    <w:rsid w:val="003016D7"/>
    <w:rsid w:val="00303399"/>
    <w:rsid w:val="00306B79"/>
    <w:rsid w:val="0031627E"/>
    <w:rsid w:val="00317CBA"/>
    <w:rsid w:val="00323E2B"/>
    <w:rsid w:val="003315B1"/>
    <w:rsid w:val="003354C1"/>
    <w:rsid w:val="00335C86"/>
    <w:rsid w:val="00336756"/>
    <w:rsid w:val="00336DEC"/>
    <w:rsid w:val="00337C8D"/>
    <w:rsid w:val="00340757"/>
    <w:rsid w:val="00344A85"/>
    <w:rsid w:val="003452D1"/>
    <w:rsid w:val="0034762D"/>
    <w:rsid w:val="003522E1"/>
    <w:rsid w:val="00353335"/>
    <w:rsid w:val="00362318"/>
    <w:rsid w:val="00363DF6"/>
    <w:rsid w:val="00365796"/>
    <w:rsid w:val="00365C35"/>
    <w:rsid w:val="003677F4"/>
    <w:rsid w:val="00370058"/>
    <w:rsid w:val="00370570"/>
    <w:rsid w:val="00370CFE"/>
    <w:rsid w:val="00372CEE"/>
    <w:rsid w:val="00374E0F"/>
    <w:rsid w:val="00380D87"/>
    <w:rsid w:val="00382486"/>
    <w:rsid w:val="0038462D"/>
    <w:rsid w:val="0039364C"/>
    <w:rsid w:val="00393F8D"/>
    <w:rsid w:val="003A6083"/>
    <w:rsid w:val="003A74FD"/>
    <w:rsid w:val="003B10D1"/>
    <w:rsid w:val="003B32C7"/>
    <w:rsid w:val="003B4535"/>
    <w:rsid w:val="003B4DDB"/>
    <w:rsid w:val="003C61BE"/>
    <w:rsid w:val="003C6753"/>
    <w:rsid w:val="003D448D"/>
    <w:rsid w:val="003D4A24"/>
    <w:rsid w:val="003D6591"/>
    <w:rsid w:val="003E472A"/>
    <w:rsid w:val="003E595F"/>
    <w:rsid w:val="003E61AF"/>
    <w:rsid w:val="003F0A75"/>
    <w:rsid w:val="003F0EEC"/>
    <w:rsid w:val="0040301B"/>
    <w:rsid w:val="00405E34"/>
    <w:rsid w:val="00407E04"/>
    <w:rsid w:val="00411AAC"/>
    <w:rsid w:val="004173BC"/>
    <w:rsid w:val="0042368A"/>
    <w:rsid w:val="00430130"/>
    <w:rsid w:val="00433E41"/>
    <w:rsid w:val="004342A6"/>
    <w:rsid w:val="004353FF"/>
    <w:rsid w:val="004368C9"/>
    <w:rsid w:val="00443495"/>
    <w:rsid w:val="0045478C"/>
    <w:rsid w:val="00461F8E"/>
    <w:rsid w:val="004624D6"/>
    <w:rsid w:val="00464E9C"/>
    <w:rsid w:val="00470935"/>
    <w:rsid w:val="00471A15"/>
    <w:rsid w:val="004776AF"/>
    <w:rsid w:val="00480B91"/>
    <w:rsid w:val="004821D5"/>
    <w:rsid w:val="00482F0A"/>
    <w:rsid w:val="00483526"/>
    <w:rsid w:val="004866FF"/>
    <w:rsid w:val="00486AA1"/>
    <w:rsid w:val="00490DA8"/>
    <w:rsid w:val="00492620"/>
    <w:rsid w:val="004927D3"/>
    <w:rsid w:val="00493AB5"/>
    <w:rsid w:val="004967DE"/>
    <w:rsid w:val="0049718F"/>
    <w:rsid w:val="004976DA"/>
    <w:rsid w:val="00497E17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3A84"/>
    <w:rsid w:val="004C4E4B"/>
    <w:rsid w:val="004C5682"/>
    <w:rsid w:val="004C5EE1"/>
    <w:rsid w:val="004D2A91"/>
    <w:rsid w:val="004D5785"/>
    <w:rsid w:val="004E64C5"/>
    <w:rsid w:val="004F1C0D"/>
    <w:rsid w:val="004F2D1F"/>
    <w:rsid w:val="004F7D0F"/>
    <w:rsid w:val="00504928"/>
    <w:rsid w:val="00505A7E"/>
    <w:rsid w:val="00505AC2"/>
    <w:rsid w:val="0050682C"/>
    <w:rsid w:val="00506D94"/>
    <w:rsid w:val="005108A0"/>
    <w:rsid w:val="00512221"/>
    <w:rsid w:val="0051413A"/>
    <w:rsid w:val="005144E5"/>
    <w:rsid w:val="00516156"/>
    <w:rsid w:val="00516FFB"/>
    <w:rsid w:val="005249F5"/>
    <w:rsid w:val="00524FD8"/>
    <w:rsid w:val="00534745"/>
    <w:rsid w:val="0053597B"/>
    <w:rsid w:val="00537DD1"/>
    <w:rsid w:val="00547EEE"/>
    <w:rsid w:val="005541AF"/>
    <w:rsid w:val="00555A43"/>
    <w:rsid w:val="00560BF2"/>
    <w:rsid w:val="00560C99"/>
    <w:rsid w:val="00561DB9"/>
    <w:rsid w:val="00566237"/>
    <w:rsid w:val="00576061"/>
    <w:rsid w:val="00577F67"/>
    <w:rsid w:val="00580F16"/>
    <w:rsid w:val="005828F1"/>
    <w:rsid w:val="00584C27"/>
    <w:rsid w:val="005935CF"/>
    <w:rsid w:val="00595B9F"/>
    <w:rsid w:val="00597796"/>
    <w:rsid w:val="00597912"/>
    <w:rsid w:val="005A4E06"/>
    <w:rsid w:val="005A55EA"/>
    <w:rsid w:val="005A58A6"/>
    <w:rsid w:val="005A7A09"/>
    <w:rsid w:val="005B1073"/>
    <w:rsid w:val="005B2DBC"/>
    <w:rsid w:val="005B3DA8"/>
    <w:rsid w:val="005B713E"/>
    <w:rsid w:val="005B7C61"/>
    <w:rsid w:val="005C4FB0"/>
    <w:rsid w:val="005C784B"/>
    <w:rsid w:val="005D0949"/>
    <w:rsid w:val="005D1922"/>
    <w:rsid w:val="005D2970"/>
    <w:rsid w:val="005D29BA"/>
    <w:rsid w:val="005D4083"/>
    <w:rsid w:val="005D5CAA"/>
    <w:rsid w:val="005D6368"/>
    <w:rsid w:val="005D6B95"/>
    <w:rsid w:val="005E031B"/>
    <w:rsid w:val="005E1104"/>
    <w:rsid w:val="005E3485"/>
    <w:rsid w:val="005E405E"/>
    <w:rsid w:val="005E4808"/>
    <w:rsid w:val="005E4B23"/>
    <w:rsid w:val="005E4B70"/>
    <w:rsid w:val="005E5965"/>
    <w:rsid w:val="005E78F1"/>
    <w:rsid w:val="005F0308"/>
    <w:rsid w:val="005F1C3A"/>
    <w:rsid w:val="005F1FBE"/>
    <w:rsid w:val="005F796F"/>
    <w:rsid w:val="005F7C1A"/>
    <w:rsid w:val="00601632"/>
    <w:rsid w:val="006022C8"/>
    <w:rsid w:val="00604C0A"/>
    <w:rsid w:val="00606759"/>
    <w:rsid w:val="0061487E"/>
    <w:rsid w:val="00624558"/>
    <w:rsid w:val="006257D2"/>
    <w:rsid w:val="00631E20"/>
    <w:rsid w:val="0063212F"/>
    <w:rsid w:val="00635AB6"/>
    <w:rsid w:val="00636A08"/>
    <w:rsid w:val="00637353"/>
    <w:rsid w:val="00641485"/>
    <w:rsid w:val="00655FCF"/>
    <w:rsid w:val="00660065"/>
    <w:rsid w:val="00662825"/>
    <w:rsid w:val="006628B8"/>
    <w:rsid w:val="00671873"/>
    <w:rsid w:val="00673CF0"/>
    <w:rsid w:val="006748C4"/>
    <w:rsid w:val="00683AF7"/>
    <w:rsid w:val="006841C7"/>
    <w:rsid w:val="00684B63"/>
    <w:rsid w:val="00685976"/>
    <w:rsid w:val="00693148"/>
    <w:rsid w:val="006933D9"/>
    <w:rsid w:val="00694F42"/>
    <w:rsid w:val="006954F5"/>
    <w:rsid w:val="00696745"/>
    <w:rsid w:val="00697ACB"/>
    <w:rsid w:val="006A177E"/>
    <w:rsid w:val="006B0E16"/>
    <w:rsid w:val="006B57D8"/>
    <w:rsid w:val="006B62C4"/>
    <w:rsid w:val="006B6B9E"/>
    <w:rsid w:val="006C2959"/>
    <w:rsid w:val="006C56B5"/>
    <w:rsid w:val="006D2500"/>
    <w:rsid w:val="006D6454"/>
    <w:rsid w:val="006D7D0F"/>
    <w:rsid w:val="006E3D95"/>
    <w:rsid w:val="006E55F4"/>
    <w:rsid w:val="006F2B26"/>
    <w:rsid w:val="006F4D88"/>
    <w:rsid w:val="006F5BCB"/>
    <w:rsid w:val="006F7B2E"/>
    <w:rsid w:val="00706916"/>
    <w:rsid w:val="00711242"/>
    <w:rsid w:val="0071169F"/>
    <w:rsid w:val="00711A6F"/>
    <w:rsid w:val="00714859"/>
    <w:rsid w:val="00716C11"/>
    <w:rsid w:val="007207A0"/>
    <w:rsid w:val="007225C2"/>
    <w:rsid w:val="0072413A"/>
    <w:rsid w:val="00725A6C"/>
    <w:rsid w:val="00727518"/>
    <w:rsid w:val="007309DD"/>
    <w:rsid w:val="00733AF8"/>
    <w:rsid w:val="00733B1F"/>
    <w:rsid w:val="00735668"/>
    <w:rsid w:val="00736C61"/>
    <w:rsid w:val="00741824"/>
    <w:rsid w:val="00743604"/>
    <w:rsid w:val="00743F35"/>
    <w:rsid w:val="00746C65"/>
    <w:rsid w:val="00750780"/>
    <w:rsid w:val="00753169"/>
    <w:rsid w:val="00754CE5"/>
    <w:rsid w:val="00754E9A"/>
    <w:rsid w:val="00755CAF"/>
    <w:rsid w:val="007567DB"/>
    <w:rsid w:val="00757231"/>
    <w:rsid w:val="00765D8C"/>
    <w:rsid w:val="007660C5"/>
    <w:rsid w:val="00770733"/>
    <w:rsid w:val="00771665"/>
    <w:rsid w:val="00772BC6"/>
    <w:rsid w:val="0077601D"/>
    <w:rsid w:val="0077656F"/>
    <w:rsid w:val="007771EF"/>
    <w:rsid w:val="00781BCA"/>
    <w:rsid w:val="007849C2"/>
    <w:rsid w:val="00791036"/>
    <w:rsid w:val="00793A9C"/>
    <w:rsid w:val="00793B11"/>
    <w:rsid w:val="00795105"/>
    <w:rsid w:val="00795A73"/>
    <w:rsid w:val="007964CA"/>
    <w:rsid w:val="007A0971"/>
    <w:rsid w:val="007A1264"/>
    <w:rsid w:val="007A35F0"/>
    <w:rsid w:val="007A75F2"/>
    <w:rsid w:val="007B2D02"/>
    <w:rsid w:val="007C34CC"/>
    <w:rsid w:val="007D2CAF"/>
    <w:rsid w:val="007D6CE0"/>
    <w:rsid w:val="007E1468"/>
    <w:rsid w:val="007E45E7"/>
    <w:rsid w:val="007E52AA"/>
    <w:rsid w:val="007F0700"/>
    <w:rsid w:val="007F2207"/>
    <w:rsid w:val="007F2573"/>
    <w:rsid w:val="007F3FC9"/>
    <w:rsid w:val="00800ED8"/>
    <w:rsid w:val="00801020"/>
    <w:rsid w:val="00803C5E"/>
    <w:rsid w:val="008079F2"/>
    <w:rsid w:val="008151CC"/>
    <w:rsid w:val="008155A1"/>
    <w:rsid w:val="00815696"/>
    <w:rsid w:val="00816166"/>
    <w:rsid w:val="00820644"/>
    <w:rsid w:val="00824D4E"/>
    <w:rsid w:val="0082655A"/>
    <w:rsid w:val="008274E1"/>
    <w:rsid w:val="008275A8"/>
    <w:rsid w:val="0083620D"/>
    <w:rsid w:val="008452B9"/>
    <w:rsid w:val="00852939"/>
    <w:rsid w:val="00852E4F"/>
    <w:rsid w:val="00856F07"/>
    <w:rsid w:val="00861884"/>
    <w:rsid w:val="00863C86"/>
    <w:rsid w:val="008661ED"/>
    <w:rsid w:val="0087241A"/>
    <w:rsid w:val="00872F1F"/>
    <w:rsid w:val="00875EC5"/>
    <w:rsid w:val="00876EB5"/>
    <w:rsid w:val="00881366"/>
    <w:rsid w:val="008874D4"/>
    <w:rsid w:val="00896619"/>
    <w:rsid w:val="008A01CC"/>
    <w:rsid w:val="008A1270"/>
    <w:rsid w:val="008A2128"/>
    <w:rsid w:val="008A34B1"/>
    <w:rsid w:val="008A3E3F"/>
    <w:rsid w:val="008A4DF0"/>
    <w:rsid w:val="008A5893"/>
    <w:rsid w:val="008A7485"/>
    <w:rsid w:val="008B00FE"/>
    <w:rsid w:val="008B10B9"/>
    <w:rsid w:val="008B3706"/>
    <w:rsid w:val="008B3B2C"/>
    <w:rsid w:val="008C2A76"/>
    <w:rsid w:val="008C3BA1"/>
    <w:rsid w:val="008C7A32"/>
    <w:rsid w:val="008D3D3D"/>
    <w:rsid w:val="008D3F50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85E"/>
    <w:rsid w:val="008F6BA4"/>
    <w:rsid w:val="008F76B5"/>
    <w:rsid w:val="00900577"/>
    <w:rsid w:val="00901E9A"/>
    <w:rsid w:val="00902BDC"/>
    <w:rsid w:val="009057C0"/>
    <w:rsid w:val="0091220E"/>
    <w:rsid w:val="00913A64"/>
    <w:rsid w:val="00913AB6"/>
    <w:rsid w:val="00915100"/>
    <w:rsid w:val="00915431"/>
    <w:rsid w:val="00915692"/>
    <w:rsid w:val="00916525"/>
    <w:rsid w:val="00920294"/>
    <w:rsid w:val="0092134C"/>
    <w:rsid w:val="009242A2"/>
    <w:rsid w:val="009313E0"/>
    <w:rsid w:val="009341C5"/>
    <w:rsid w:val="00935A07"/>
    <w:rsid w:val="00937E2F"/>
    <w:rsid w:val="00937FBB"/>
    <w:rsid w:val="00942F79"/>
    <w:rsid w:val="0094352F"/>
    <w:rsid w:val="009445E3"/>
    <w:rsid w:val="0094719C"/>
    <w:rsid w:val="00947B0B"/>
    <w:rsid w:val="00950BCA"/>
    <w:rsid w:val="00950F71"/>
    <w:rsid w:val="00951E95"/>
    <w:rsid w:val="00952FA0"/>
    <w:rsid w:val="00956053"/>
    <w:rsid w:val="009651B9"/>
    <w:rsid w:val="00967DB0"/>
    <w:rsid w:val="00971CE2"/>
    <w:rsid w:val="00972E56"/>
    <w:rsid w:val="009733CC"/>
    <w:rsid w:val="009779E2"/>
    <w:rsid w:val="0098505C"/>
    <w:rsid w:val="00985B5D"/>
    <w:rsid w:val="00996587"/>
    <w:rsid w:val="00997286"/>
    <w:rsid w:val="00997729"/>
    <w:rsid w:val="009A0BF7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0DFD"/>
    <w:rsid w:val="009D470D"/>
    <w:rsid w:val="009D49A5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9F5D73"/>
    <w:rsid w:val="00A0140E"/>
    <w:rsid w:val="00A03489"/>
    <w:rsid w:val="00A04D50"/>
    <w:rsid w:val="00A04EA7"/>
    <w:rsid w:val="00A11C4E"/>
    <w:rsid w:val="00A12BE8"/>
    <w:rsid w:val="00A13635"/>
    <w:rsid w:val="00A14561"/>
    <w:rsid w:val="00A15EA5"/>
    <w:rsid w:val="00A176BA"/>
    <w:rsid w:val="00A17A52"/>
    <w:rsid w:val="00A206FD"/>
    <w:rsid w:val="00A2134B"/>
    <w:rsid w:val="00A2351C"/>
    <w:rsid w:val="00A238B9"/>
    <w:rsid w:val="00A318F7"/>
    <w:rsid w:val="00A31CB7"/>
    <w:rsid w:val="00A32049"/>
    <w:rsid w:val="00A32BB5"/>
    <w:rsid w:val="00A41B06"/>
    <w:rsid w:val="00A50501"/>
    <w:rsid w:val="00A509F0"/>
    <w:rsid w:val="00A540AD"/>
    <w:rsid w:val="00A573BC"/>
    <w:rsid w:val="00A57A4C"/>
    <w:rsid w:val="00A653BD"/>
    <w:rsid w:val="00A660A9"/>
    <w:rsid w:val="00A71524"/>
    <w:rsid w:val="00A80658"/>
    <w:rsid w:val="00A82123"/>
    <w:rsid w:val="00A854A0"/>
    <w:rsid w:val="00A85978"/>
    <w:rsid w:val="00A8656D"/>
    <w:rsid w:val="00A86EFF"/>
    <w:rsid w:val="00A87FBD"/>
    <w:rsid w:val="00A87FE4"/>
    <w:rsid w:val="00A91EDB"/>
    <w:rsid w:val="00A96EC3"/>
    <w:rsid w:val="00A97131"/>
    <w:rsid w:val="00AA28CB"/>
    <w:rsid w:val="00AB142B"/>
    <w:rsid w:val="00AB4CA9"/>
    <w:rsid w:val="00AB6192"/>
    <w:rsid w:val="00AC2A14"/>
    <w:rsid w:val="00AC4722"/>
    <w:rsid w:val="00AC511A"/>
    <w:rsid w:val="00AC5478"/>
    <w:rsid w:val="00AD399D"/>
    <w:rsid w:val="00AD3AD9"/>
    <w:rsid w:val="00AD44C1"/>
    <w:rsid w:val="00AD5CF2"/>
    <w:rsid w:val="00AE0A35"/>
    <w:rsid w:val="00AE2279"/>
    <w:rsid w:val="00AE3D79"/>
    <w:rsid w:val="00AE4FDC"/>
    <w:rsid w:val="00AE64B2"/>
    <w:rsid w:val="00AF043D"/>
    <w:rsid w:val="00AF72A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086E"/>
    <w:rsid w:val="00B23C96"/>
    <w:rsid w:val="00B24274"/>
    <w:rsid w:val="00B310EE"/>
    <w:rsid w:val="00B314E9"/>
    <w:rsid w:val="00B34BBD"/>
    <w:rsid w:val="00B36898"/>
    <w:rsid w:val="00B409DA"/>
    <w:rsid w:val="00B44946"/>
    <w:rsid w:val="00B477D2"/>
    <w:rsid w:val="00B5057A"/>
    <w:rsid w:val="00B505CD"/>
    <w:rsid w:val="00B50CD6"/>
    <w:rsid w:val="00B51D54"/>
    <w:rsid w:val="00B5264B"/>
    <w:rsid w:val="00B52CDD"/>
    <w:rsid w:val="00B533C8"/>
    <w:rsid w:val="00B5734F"/>
    <w:rsid w:val="00B62748"/>
    <w:rsid w:val="00B64CBE"/>
    <w:rsid w:val="00B669E8"/>
    <w:rsid w:val="00B701C2"/>
    <w:rsid w:val="00B747DB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5CDB"/>
    <w:rsid w:val="00BA1070"/>
    <w:rsid w:val="00BA2494"/>
    <w:rsid w:val="00BA6D22"/>
    <w:rsid w:val="00BA7792"/>
    <w:rsid w:val="00BB2B74"/>
    <w:rsid w:val="00BB3BDC"/>
    <w:rsid w:val="00BB453A"/>
    <w:rsid w:val="00BB476A"/>
    <w:rsid w:val="00BC576F"/>
    <w:rsid w:val="00BD3DCC"/>
    <w:rsid w:val="00BD6219"/>
    <w:rsid w:val="00BD760B"/>
    <w:rsid w:val="00BE0EC2"/>
    <w:rsid w:val="00BE2668"/>
    <w:rsid w:val="00BE2BD1"/>
    <w:rsid w:val="00BE48BF"/>
    <w:rsid w:val="00BE51BB"/>
    <w:rsid w:val="00BE5FC4"/>
    <w:rsid w:val="00BE6447"/>
    <w:rsid w:val="00BF2C44"/>
    <w:rsid w:val="00BF370D"/>
    <w:rsid w:val="00BF3DEC"/>
    <w:rsid w:val="00BF4B1C"/>
    <w:rsid w:val="00BF6226"/>
    <w:rsid w:val="00C03D01"/>
    <w:rsid w:val="00C06922"/>
    <w:rsid w:val="00C072C0"/>
    <w:rsid w:val="00C12C96"/>
    <w:rsid w:val="00C13434"/>
    <w:rsid w:val="00C151C8"/>
    <w:rsid w:val="00C23FFA"/>
    <w:rsid w:val="00C2566F"/>
    <w:rsid w:val="00C25F11"/>
    <w:rsid w:val="00C317E5"/>
    <w:rsid w:val="00C44F37"/>
    <w:rsid w:val="00C5087C"/>
    <w:rsid w:val="00C515B0"/>
    <w:rsid w:val="00C54900"/>
    <w:rsid w:val="00C57114"/>
    <w:rsid w:val="00C57274"/>
    <w:rsid w:val="00C6406C"/>
    <w:rsid w:val="00C648D3"/>
    <w:rsid w:val="00C70A04"/>
    <w:rsid w:val="00C737F8"/>
    <w:rsid w:val="00C74E53"/>
    <w:rsid w:val="00C75472"/>
    <w:rsid w:val="00C755B5"/>
    <w:rsid w:val="00C75601"/>
    <w:rsid w:val="00C831D3"/>
    <w:rsid w:val="00C8406A"/>
    <w:rsid w:val="00C85626"/>
    <w:rsid w:val="00C85E2A"/>
    <w:rsid w:val="00C8737B"/>
    <w:rsid w:val="00C8749E"/>
    <w:rsid w:val="00C909E3"/>
    <w:rsid w:val="00CA508C"/>
    <w:rsid w:val="00CB2715"/>
    <w:rsid w:val="00CC091F"/>
    <w:rsid w:val="00CC1265"/>
    <w:rsid w:val="00CC3E85"/>
    <w:rsid w:val="00CC5EAE"/>
    <w:rsid w:val="00CC666A"/>
    <w:rsid w:val="00CD0633"/>
    <w:rsid w:val="00CD4DB1"/>
    <w:rsid w:val="00CE1962"/>
    <w:rsid w:val="00CE2201"/>
    <w:rsid w:val="00CE2BAE"/>
    <w:rsid w:val="00CE3C00"/>
    <w:rsid w:val="00CE561A"/>
    <w:rsid w:val="00CF6E1E"/>
    <w:rsid w:val="00D12A21"/>
    <w:rsid w:val="00D31066"/>
    <w:rsid w:val="00D324B6"/>
    <w:rsid w:val="00D32E9B"/>
    <w:rsid w:val="00D353BD"/>
    <w:rsid w:val="00D35BBE"/>
    <w:rsid w:val="00D35F6B"/>
    <w:rsid w:val="00D376C8"/>
    <w:rsid w:val="00D401F0"/>
    <w:rsid w:val="00D41800"/>
    <w:rsid w:val="00D43E83"/>
    <w:rsid w:val="00D461E6"/>
    <w:rsid w:val="00D469D3"/>
    <w:rsid w:val="00D50A96"/>
    <w:rsid w:val="00D51470"/>
    <w:rsid w:val="00D519AF"/>
    <w:rsid w:val="00D51E39"/>
    <w:rsid w:val="00D56D89"/>
    <w:rsid w:val="00D61521"/>
    <w:rsid w:val="00D65946"/>
    <w:rsid w:val="00D72248"/>
    <w:rsid w:val="00D724D6"/>
    <w:rsid w:val="00D75D7A"/>
    <w:rsid w:val="00D77ABE"/>
    <w:rsid w:val="00D8360A"/>
    <w:rsid w:val="00D842DC"/>
    <w:rsid w:val="00D84BC7"/>
    <w:rsid w:val="00D85A84"/>
    <w:rsid w:val="00D927C6"/>
    <w:rsid w:val="00D93686"/>
    <w:rsid w:val="00D95D85"/>
    <w:rsid w:val="00D96BFE"/>
    <w:rsid w:val="00DA2E5A"/>
    <w:rsid w:val="00DA3695"/>
    <w:rsid w:val="00DA3E0A"/>
    <w:rsid w:val="00DA6128"/>
    <w:rsid w:val="00DA6967"/>
    <w:rsid w:val="00DC37CF"/>
    <w:rsid w:val="00DD08E7"/>
    <w:rsid w:val="00DD1D7E"/>
    <w:rsid w:val="00DD33A8"/>
    <w:rsid w:val="00DD34E3"/>
    <w:rsid w:val="00DD539D"/>
    <w:rsid w:val="00DE5698"/>
    <w:rsid w:val="00DE7666"/>
    <w:rsid w:val="00DF0362"/>
    <w:rsid w:val="00DF092B"/>
    <w:rsid w:val="00DF1060"/>
    <w:rsid w:val="00DF42EB"/>
    <w:rsid w:val="00DF600E"/>
    <w:rsid w:val="00DF668B"/>
    <w:rsid w:val="00DF6F93"/>
    <w:rsid w:val="00DF7BE0"/>
    <w:rsid w:val="00DF7FDB"/>
    <w:rsid w:val="00E0485B"/>
    <w:rsid w:val="00E052B4"/>
    <w:rsid w:val="00E07506"/>
    <w:rsid w:val="00E12525"/>
    <w:rsid w:val="00E12EDD"/>
    <w:rsid w:val="00E13B23"/>
    <w:rsid w:val="00E1493F"/>
    <w:rsid w:val="00E15630"/>
    <w:rsid w:val="00E157A7"/>
    <w:rsid w:val="00E16E9D"/>
    <w:rsid w:val="00E24FB6"/>
    <w:rsid w:val="00E258B2"/>
    <w:rsid w:val="00E25B70"/>
    <w:rsid w:val="00E26A6A"/>
    <w:rsid w:val="00E3029B"/>
    <w:rsid w:val="00E313A9"/>
    <w:rsid w:val="00E357FE"/>
    <w:rsid w:val="00E36D1E"/>
    <w:rsid w:val="00E4038B"/>
    <w:rsid w:val="00E412DF"/>
    <w:rsid w:val="00E43174"/>
    <w:rsid w:val="00E43E7B"/>
    <w:rsid w:val="00E46609"/>
    <w:rsid w:val="00E47461"/>
    <w:rsid w:val="00E47731"/>
    <w:rsid w:val="00E526D8"/>
    <w:rsid w:val="00E53269"/>
    <w:rsid w:val="00E57646"/>
    <w:rsid w:val="00E64828"/>
    <w:rsid w:val="00E66B32"/>
    <w:rsid w:val="00E72BB2"/>
    <w:rsid w:val="00E737E6"/>
    <w:rsid w:val="00E7763B"/>
    <w:rsid w:val="00E820D8"/>
    <w:rsid w:val="00E91740"/>
    <w:rsid w:val="00E92A86"/>
    <w:rsid w:val="00E93364"/>
    <w:rsid w:val="00E941C2"/>
    <w:rsid w:val="00EA1ABA"/>
    <w:rsid w:val="00EA1E34"/>
    <w:rsid w:val="00EA3C1A"/>
    <w:rsid w:val="00EA3F74"/>
    <w:rsid w:val="00EB07B0"/>
    <w:rsid w:val="00EB14A3"/>
    <w:rsid w:val="00EB2699"/>
    <w:rsid w:val="00EB2711"/>
    <w:rsid w:val="00EB282A"/>
    <w:rsid w:val="00EB2994"/>
    <w:rsid w:val="00EB2E08"/>
    <w:rsid w:val="00EC5BA1"/>
    <w:rsid w:val="00EC6891"/>
    <w:rsid w:val="00EC6CBB"/>
    <w:rsid w:val="00ED2724"/>
    <w:rsid w:val="00ED36D5"/>
    <w:rsid w:val="00ED7098"/>
    <w:rsid w:val="00EE08BE"/>
    <w:rsid w:val="00EE1B83"/>
    <w:rsid w:val="00EE1E0E"/>
    <w:rsid w:val="00EF0663"/>
    <w:rsid w:val="00EF2CFA"/>
    <w:rsid w:val="00EF418C"/>
    <w:rsid w:val="00EF427A"/>
    <w:rsid w:val="00F00DA7"/>
    <w:rsid w:val="00F0418F"/>
    <w:rsid w:val="00F04726"/>
    <w:rsid w:val="00F06487"/>
    <w:rsid w:val="00F112A9"/>
    <w:rsid w:val="00F12915"/>
    <w:rsid w:val="00F225D1"/>
    <w:rsid w:val="00F22913"/>
    <w:rsid w:val="00F27946"/>
    <w:rsid w:val="00F27EB9"/>
    <w:rsid w:val="00F314EA"/>
    <w:rsid w:val="00F32875"/>
    <w:rsid w:val="00F34791"/>
    <w:rsid w:val="00F50578"/>
    <w:rsid w:val="00F557C6"/>
    <w:rsid w:val="00F567AB"/>
    <w:rsid w:val="00F57D2C"/>
    <w:rsid w:val="00F57EDE"/>
    <w:rsid w:val="00F61C75"/>
    <w:rsid w:val="00F63011"/>
    <w:rsid w:val="00F65E98"/>
    <w:rsid w:val="00F67AD5"/>
    <w:rsid w:val="00F7020E"/>
    <w:rsid w:val="00F713B4"/>
    <w:rsid w:val="00F723D0"/>
    <w:rsid w:val="00F727B1"/>
    <w:rsid w:val="00F7524A"/>
    <w:rsid w:val="00F77B3B"/>
    <w:rsid w:val="00F814B7"/>
    <w:rsid w:val="00F862A7"/>
    <w:rsid w:val="00F86E27"/>
    <w:rsid w:val="00F90569"/>
    <w:rsid w:val="00F91A46"/>
    <w:rsid w:val="00F943E6"/>
    <w:rsid w:val="00F95804"/>
    <w:rsid w:val="00F967A2"/>
    <w:rsid w:val="00F968DF"/>
    <w:rsid w:val="00F96B0E"/>
    <w:rsid w:val="00FA3DF5"/>
    <w:rsid w:val="00FA5060"/>
    <w:rsid w:val="00FA5458"/>
    <w:rsid w:val="00FA67AD"/>
    <w:rsid w:val="00FA68FD"/>
    <w:rsid w:val="00FB61B1"/>
    <w:rsid w:val="00FB7B37"/>
    <w:rsid w:val="00FC192C"/>
    <w:rsid w:val="00FC5221"/>
    <w:rsid w:val="00FD19AF"/>
    <w:rsid w:val="00FD5F17"/>
    <w:rsid w:val="00FE3A69"/>
    <w:rsid w:val="00FE3C25"/>
    <w:rsid w:val="00FE5D48"/>
    <w:rsid w:val="00FE7A05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BB0815-7A61-418D-90F7-72589A8D81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931</Words>
  <Characters>5307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6226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User</cp:lastModifiedBy>
  <cp:revision>15</cp:revision>
  <cp:lastPrinted>2025-11-14T07:26:00Z</cp:lastPrinted>
  <dcterms:created xsi:type="dcterms:W3CDTF">2025-05-22T12:32:00Z</dcterms:created>
  <dcterms:modified xsi:type="dcterms:W3CDTF">2026-02-02T11:54:00Z</dcterms:modified>
</cp:coreProperties>
</file>