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98B8A7" w14:textId="77777777" w:rsidR="00BC58FD" w:rsidRPr="006B6B3B" w:rsidRDefault="00683AF7" w:rsidP="00BC58FD">
      <w:pPr>
        <w:tabs>
          <w:tab w:val="center" w:pos="4153"/>
          <w:tab w:val="right" w:pos="8306"/>
        </w:tabs>
        <w:spacing w:line="276" w:lineRule="auto"/>
        <w:ind w:firstLine="720"/>
        <w:rPr>
          <w:sz w:val="20"/>
          <w:szCs w:val="20"/>
          <w:lang w:val="bg-BG" w:eastAsia="bg-BG"/>
        </w:rPr>
      </w:pPr>
      <w:r w:rsidRPr="006B6B3B">
        <w:rPr>
          <w:sz w:val="24"/>
          <w:lang w:val="bg-BG" w:eastAsia="bg-BG"/>
        </w:rPr>
        <w:tab/>
      </w:r>
      <w:r w:rsidRPr="006B6B3B">
        <w:rPr>
          <w:sz w:val="24"/>
          <w:lang w:val="bg-BG" w:eastAsia="bg-BG"/>
        </w:rPr>
        <w:tab/>
      </w:r>
      <w:r w:rsidR="00003743">
        <w:rPr>
          <w:sz w:val="24"/>
          <w:lang w:val="bg-BG" w:eastAsia="bg-BG"/>
        </w:rPr>
        <w:t xml:space="preserve"> </w:t>
      </w:r>
      <w:r w:rsidR="00BC58FD" w:rsidRPr="006B6B3B">
        <w:rPr>
          <w:sz w:val="20"/>
          <w:szCs w:val="20"/>
          <w:lang w:val="bg-BG" w:eastAsia="bg-BG"/>
        </w:rPr>
        <w:t>Класификатор на информация:</w:t>
      </w:r>
    </w:p>
    <w:p w14:paraId="38F0C6D2" w14:textId="77777777" w:rsidR="00BC58FD" w:rsidRPr="006B6B3B" w:rsidRDefault="00BC58FD" w:rsidP="00BC58FD">
      <w:pPr>
        <w:tabs>
          <w:tab w:val="center" w:pos="4153"/>
        </w:tabs>
        <w:spacing w:line="276" w:lineRule="auto"/>
        <w:ind w:firstLine="720"/>
        <w:rPr>
          <w:sz w:val="20"/>
          <w:szCs w:val="20"/>
          <w:lang w:val="bg-BG" w:eastAsia="bg-BG"/>
        </w:rPr>
      </w:pPr>
      <w:r w:rsidRPr="006B6B3B">
        <w:rPr>
          <w:sz w:val="20"/>
          <w:szCs w:val="20"/>
          <w:lang w:val="bg-BG" w:eastAsia="bg-BG"/>
        </w:rPr>
        <w:tab/>
      </w:r>
      <w:r w:rsidRPr="006B6B3B">
        <w:rPr>
          <w:sz w:val="20"/>
          <w:szCs w:val="20"/>
          <w:lang w:val="bg-BG" w:eastAsia="bg-BG"/>
        </w:rPr>
        <w:tab/>
      </w:r>
      <w:r w:rsidRPr="006B6B3B">
        <w:rPr>
          <w:sz w:val="20"/>
          <w:szCs w:val="20"/>
          <w:lang w:val="bg-BG" w:eastAsia="bg-BG"/>
        </w:rPr>
        <w:tab/>
      </w:r>
      <w:r w:rsidR="00003743">
        <w:rPr>
          <w:sz w:val="20"/>
          <w:szCs w:val="20"/>
          <w:lang w:val="bg-BG" w:eastAsia="bg-BG"/>
        </w:rPr>
        <w:t xml:space="preserve">      </w:t>
      </w:r>
      <w:r w:rsidRPr="006B6B3B">
        <w:rPr>
          <w:sz w:val="20"/>
          <w:szCs w:val="20"/>
          <w:lang w:val="bg-BG" w:eastAsia="bg-BG"/>
        </w:rPr>
        <w:t xml:space="preserve"> </w:t>
      </w:r>
      <w:r w:rsidR="00003743">
        <w:rPr>
          <w:sz w:val="20"/>
          <w:szCs w:val="20"/>
          <w:lang w:val="bg-BG" w:eastAsia="bg-BG"/>
        </w:rPr>
        <w:t xml:space="preserve">      </w:t>
      </w:r>
      <w:r w:rsidRPr="006B6B3B">
        <w:rPr>
          <w:sz w:val="20"/>
          <w:szCs w:val="20"/>
          <w:lang w:val="bg-BG" w:eastAsia="bg-BG"/>
        </w:rPr>
        <w:t>Ниво 1 TLP- GREEN</w:t>
      </w:r>
    </w:p>
    <w:p w14:paraId="08082C5A" w14:textId="77777777" w:rsidR="001F54B3" w:rsidRPr="006B6B3B" w:rsidRDefault="001F54B3" w:rsidP="00BC58FD">
      <w:pPr>
        <w:tabs>
          <w:tab w:val="center" w:pos="4153"/>
          <w:tab w:val="right" w:pos="8306"/>
        </w:tabs>
        <w:spacing w:line="276" w:lineRule="auto"/>
        <w:ind w:firstLine="720"/>
        <w:rPr>
          <w:sz w:val="24"/>
          <w:lang w:val="bg-BG" w:eastAsia="bg-BG"/>
        </w:rPr>
      </w:pPr>
    </w:p>
    <w:p w14:paraId="3C9A25CD" w14:textId="77777777" w:rsidR="00683AF7" w:rsidRPr="006B6B3B" w:rsidRDefault="00683AF7" w:rsidP="00B61F78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sz w:val="24"/>
          <w:lang w:val="bg-BG"/>
        </w:rPr>
      </w:pPr>
      <w:r w:rsidRPr="006B6B3B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5D287BA9" wp14:editId="751CDB08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B6B3B">
        <w:rPr>
          <w:rFonts w:eastAsia="Calibri"/>
          <w:sz w:val="24"/>
          <w:lang w:val="bg-BG"/>
        </w:rPr>
        <w:t>МИНИСТЕРСТВО НА ЗЕМЕДЕЛИЕТО</w:t>
      </w:r>
      <w:r w:rsidR="008E0A8E" w:rsidRPr="006B6B3B">
        <w:rPr>
          <w:sz w:val="24"/>
          <w:lang w:val="bg-BG"/>
        </w:rPr>
        <w:t xml:space="preserve"> </w:t>
      </w:r>
      <w:r w:rsidR="008E0A8E" w:rsidRPr="006B6B3B">
        <w:rPr>
          <w:rFonts w:eastAsia="Calibri"/>
          <w:sz w:val="24"/>
          <w:lang w:val="bg-BG"/>
        </w:rPr>
        <w:t>И ХРАНИТЕ</w:t>
      </w:r>
    </w:p>
    <w:p w14:paraId="00A910A7" w14:textId="77777777" w:rsidR="00683AF7" w:rsidRPr="006B6B3B" w:rsidRDefault="00683AF7" w:rsidP="00B61F78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sz w:val="24"/>
          <w:lang w:val="bg-BG"/>
        </w:rPr>
      </w:pPr>
      <w:r w:rsidRPr="006B6B3B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14:paraId="70F08EB6" w14:textId="77777777" w:rsidR="00683AF7" w:rsidRPr="006B6B3B" w:rsidRDefault="00683AF7" w:rsidP="00B61F78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sz w:val="20"/>
          <w:szCs w:val="20"/>
          <w:lang w:val="bg-BG"/>
        </w:rPr>
      </w:pPr>
      <w:r w:rsidRPr="006B6B3B">
        <w:rPr>
          <w:rFonts w:eastAsia="Calibri"/>
          <w:sz w:val="20"/>
          <w:szCs w:val="20"/>
          <w:lang w:val="bg-BG"/>
        </w:rPr>
        <w:t>гр. София,</w:t>
      </w:r>
      <w:r w:rsidR="00D04A1A" w:rsidRPr="006B6B3B">
        <w:rPr>
          <w:rFonts w:eastAsia="Calibri"/>
          <w:sz w:val="20"/>
          <w:szCs w:val="20"/>
          <w:lang w:val="bg-BG"/>
        </w:rPr>
        <w:t xml:space="preserve"> </w:t>
      </w:r>
      <w:r w:rsidRPr="006B6B3B">
        <w:rPr>
          <w:rFonts w:eastAsia="Calibri"/>
          <w:sz w:val="20"/>
          <w:szCs w:val="20"/>
          <w:lang w:val="bg-BG"/>
        </w:rPr>
        <w:t>бул. “Христо Ботев” № 55,</w:t>
      </w:r>
      <w:r w:rsidR="00D04A1A" w:rsidRPr="006B6B3B">
        <w:rPr>
          <w:rFonts w:eastAsia="Calibri"/>
          <w:sz w:val="20"/>
          <w:szCs w:val="20"/>
          <w:lang w:val="bg-BG"/>
        </w:rPr>
        <w:t xml:space="preserve"> </w:t>
      </w:r>
      <w:r w:rsidRPr="006B6B3B">
        <w:rPr>
          <w:rFonts w:eastAsia="Calibri"/>
          <w:sz w:val="20"/>
          <w:szCs w:val="20"/>
          <w:lang w:val="bg-BG"/>
        </w:rPr>
        <w:t xml:space="preserve">тел. централа </w:t>
      </w:r>
      <w:r w:rsidR="00BA0D4E" w:rsidRPr="006B6B3B">
        <w:rPr>
          <w:rFonts w:eastAsia="Calibri"/>
          <w:sz w:val="20"/>
          <w:szCs w:val="20"/>
          <w:lang w:val="bg-BG"/>
        </w:rPr>
        <w:t>02/904 53 55</w:t>
      </w:r>
      <w:r w:rsidRPr="006B6B3B">
        <w:rPr>
          <w:rFonts w:eastAsia="Calibri"/>
          <w:sz w:val="20"/>
          <w:szCs w:val="20"/>
          <w:lang w:val="bg-BG"/>
        </w:rPr>
        <w:t>, ел. поща: iag@iag.bg</w:t>
      </w:r>
    </w:p>
    <w:p w14:paraId="579FD739" w14:textId="77777777" w:rsidR="00335C86" w:rsidRPr="006B6B3B" w:rsidRDefault="00335C86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sz w:val="24"/>
          <w:lang w:val="bg-BG"/>
        </w:rPr>
      </w:pPr>
    </w:p>
    <w:p w14:paraId="2A109BDF" w14:textId="77777777" w:rsidR="00CA7988" w:rsidRPr="006B6B3B" w:rsidRDefault="00CA7988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sz w:val="24"/>
          <w:lang w:val="bg-BG"/>
        </w:rPr>
      </w:pPr>
    </w:p>
    <w:p w14:paraId="5A387EA5" w14:textId="77777777" w:rsidR="00B0338E" w:rsidRPr="006B6B3B" w:rsidRDefault="00683AF7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6B6B3B">
        <w:rPr>
          <w:b/>
          <w:sz w:val="24"/>
          <w:lang w:val="bg-BG"/>
        </w:rPr>
        <w:t>З А П О В Е Д</w:t>
      </w:r>
    </w:p>
    <w:p w14:paraId="445F6877" w14:textId="6D519D17" w:rsidR="000519A4" w:rsidRPr="00503E43" w:rsidRDefault="00503E43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503E43">
        <w:rPr>
          <w:b/>
          <w:sz w:val="24"/>
          <w:lang w:val="bg-BG"/>
        </w:rPr>
        <w:t>№1361/17.12.2025</w:t>
      </w:r>
    </w:p>
    <w:p w14:paraId="1B3785FC" w14:textId="77777777" w:rsidR="00B0338E" w:rsidRPr="006B6B3B" w:rsidRDefault="00B0338E" w:rsidP="00B61F78">
      <w:pPr>
        <w:tabs>
          <w:tab w:val="left" w:pos="0"/>
        </w:tabs>
        <w:spacing w:line="276" w:lineRule="auto"/>
        <w:ind w:right="-2"/>
        <w:jc w:val="center"/>
        <w:rPr>
          <w:sz w:val="24"/>
          <w:lang w:val="bg-BG"/>
        </w:rPr>
      </w:pPr>
    </w:p>
    <w:p w14:paraId="3C1BC57A" w14:textId="77777777" w:rsidR="00126AF5" w:rsidRPr="006B6B3B" w:rsidRDefault="00126AF5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6B6B3B">
        <w:rPr>
          <w:bCs/>
          <w:sz w:val="24"/>
          <w:lang w:val="bg-BG"/>
        </w:rPr>
        <w:t xml:space="preserve">На </w:t>
      </w:r>
      <w:r w:rsidR="00345CAE" w:rsidRPr="006B6B3B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основание чл. 247, </w:t>
      </w:r>
      <w:r w:rsidR="00CE4CD7">
        <w:rPr>
          <w:rFonts w:eastAsiaTheme="minorHAnsi"/>
          <w:bCs/>
          <w:iCs/>
          <w:sz w:val="24"/>
          <w:lang w:val="bg-BG"/>
        </w:rPr>
        <w:t>във връзка с чл. 242, ал. 1</w:t>
      </w:r>
      <w:r w:rsidR="00003743">
        <w:rPr>
          <w:rFonts w:eastAsiaTheme="minorHAnsi"/>
          <w:bCs/>
          <w:iCs/>
          <w:sz w:val="24"/>
          <w:lang w:val="bg-BG"/>
        </w:rPr>
        <w:t>,</w:t>
      </w:r>
      <w:r w:rsidR="00CE4CD7">
        <w:rPr>
          <w:rFonts w:eastAsiaTheme="minorHAnsi"/>
          <w:bCs/>
          <w:iCs/>
          <w:sz w:val="24"/>
          <w:lang w:val="bg-BG"/>
        </w:rPr>
        <w:t xml:space="preserve"> т. 5 </w:t>
      </w:r>
      <w:r w:rsidR="00A832E0" w:rsidRPr="006B6B3B">
        <w:rPr>
          <w:bCs/>
          <w:iCs/>
          <w:color w:val="000000" w:themeColor="text1"/>
          <w:sz w:val="24"/>
          <w:lang w:val="bg-BG"/>
        </w:rPr>
        <w:t>от Закона за горите</w:t>
      </w:r>
      <w:r w:rsidR="00A832E0" w:rsidRPr="006B6B3B">
        <w:rPr>
          <w:bCs/>
          <w:sz w:val="24"/>
          <w:lang w:val="bg-BG"/>
        </w:rPr>
        <w:t xml:space="preserve"> </w:t>
      </w:r>
      <w:r w:rsidR="00840F1E" w:rsidRPr="006B6B3B">
        <w:rPr>
          <w:bCs/>
          <w:sz w:val="24"/>
          <w:lang w:val="bg-BG"/>
        </w:rPr>
        <w:t xml:space="preserve">(ЗГ) </w:t>
      </w:r>
      <w:r w:rsidR="00EE2C7F" w:rsidRPr="006B6B3B">
        <w:rPr>
          <w:sz w:val="24"/>
          <w:lang w:val="bg-BG"/>
        </w:rPr>
        <w:t>и П</w:t>
      </w:r>
      <w:r w:rsidRPr="006B6B3B">
        <w:rPr>
          <w:sz w:val="24"/>
          <w:lang w:val="bg-BG"/>
        </w:rPr>
        <w:t xml:space="preserve">ротокол </w:t>
      </w:r>
      <w:r w:rsidR="003B4DDB" w:rsidRPr="006B6B3B">
        <w:rPr>
          <w:sz w:val="24"/>
          <w:lang w:val="bg-BG"/>
        </w:rPr>
        <w:t>№</w:t>
      </w:r>
      <w:r w:rsidR="001D72C0" w:rsidRPr="006B6B3B">
        <w:rPr>
          <w:sz w:val="24"/>
          <w:lang w:val="bg-BG"/>
        </w:rPr>
        <w:t xml:space="preserve"> </w:t>
      </w:r>
      <w:r w:rsidR="00BA0D4E" w:rsidRPr="006B6B3B">
        <w:rPr>
          <w:sz w:val="24"/>
          <w:lang w:val="bg-BG"/>
        </w:rPr>
        <w:t>3</w:t>
      </w:r>
      <w:r w:rsidR="00367053" w:rsidRPr="006B6B3B">
        <w:rPr>
          <w:sz w:val="24"/>
          <w:lang w:val="bg-BG"/>
        </w:rPr>
        <w:t>6</w:t>
      </w:r>
      <w:r w:rsidR="00377897" w:rsidRPr="006B6B3B">
        <w:rPr>
          <w:sz w:val="24"/>
          <w:lang w:val="bg-BG"/>
        </w:rPr>
        <w:t xml:space="preserve"> </w:t>
      </w:r>
      <w:r w:rsidR="003B4DDB" w:rsidRPr="006B6B3B">
        <w:rPr>
          <w:sz w:val="24"/>
          <w:lang w:val="bg-BG"/>
        </w:rPr>
        <w:t xml:space="preserve">от </w:t>
      </w:r>
      <w:r w:rsidR="00367053" w:rsidRPr="006B6B3B">
        <w:rPr>
          <w:sz w:val="24"/>
          <w:lang w:val="bg-BG"/>
        </w:rPr>
        <w:t>11</w:t>
      </w:r>
      <w:r w:rsidR="003B4DDB" w:rsidRPr="006B6B3B">
        <w:rPr>
          <w:sz w:val="24"/>
          <w:lang w:val="bg-BG"/>
        </w:rPr>
        <w:t>.</w:t>
      </w:r>
      <w:r w:rsidR="006F2009" w:rsidRPr="006B6B3B">
        <w:rPr>
          <w:sz w:val="24"/>
          <w:lang w:val="bg-BG"/>
        </w:rPr>
        <w:t>1</w:t>
      </w:r>
      <w:r w:rsidR="00367053" w:rsidRPr="006B6B3B">
        <w:rPr>
          <w:sz w:val="24"/>
          <w:lang w:val="bg-BG"/>
        </w:rPr>
        <w:t>2</w:t>
      </w:r>
      <w:r w:rsidR="006748C4" w:rsidRPr="006B6B3B">
        <w:rPr>
          <w:sz w:val="24"/>
          <w:lang w:val="bg-BG"/>
        </w:rPr>
        <w:t>.202</w:t>
      </w:r>
      <w:r w:rsidR="00773ED7" w:rsidRPr="006B6B3B">
        <w:rPr>
          <w:sz w:val="24"/>
          <w:lang w:val="bg-BG"/>
        </w:rPr>
        <w:t>5</w:t>
      </w:r>
      <w:r w:rsidR="006748C4" w:rsidRPr="006B6B3B">
        <w:rPr>
          <w:sz w:val="24"/>
          <w:lang w:val="bg-BG"/>
        </w:rPr>
        <w:t xml:space="preserve"> </w:t>
      </w:r>
      <w:r w:rsidR="003B4DDB" w:rsidRPr="006B6B3B">
        <w:rPr>
          <w:sz w:val="24"/>
          <w:lang w:val="bg-BG"/>
        </w:rPr>
        <w:t xml:space="preserve">г. на комисията, назначена със Заповед </w:t>
      </w:r>
      <w:r w:rsidR="00345CAE" w:rsidRPr="006B6B3B">
        <w:rPr>
          <w:sz w:val="24"/>
          <w:lang w:val="bg-BG"/>
        </w:rPr>
        <w:t xml:space="preserve">№ 908 от 03.09.2025 </w:t>
      </w:r>
      <w:r w:rsidR="003B4DDB" w:rsidRPr="006B6B3B">
        <w:rPr>
          <w:sz w:val="24"/>
          <w:lang w:val="bg-BG"/>
        </w:rPr>
        <w:t xml:space="preserve">г. </w:t>
      </w:r>
      <w:r w:rsidRPr="006B6B3B">
        <w:rPr>
          <w:sz w:val="24"/>
          <w:lang w:val="bg-BG"/>
        </w:rPr>
        <w:t>на изпълнителния директор на И</w:t>
      </w:r>
      <w:r w:rsidR="00840F1E" w:rsidRPr="006B6B3B">
        <w:rPr>
          <w:sz w:val="24"/>
          <w:lang w:val="bg-BG"/>
        </w:rPr>
        <w:t>зпълнителна агенция по горите (</w:t>
      </w:r>
      <w:r w:rsidR="008336D4" w:rsidRPr="006B6B3B">
        <w:rPr>
          <w:sz w:val="24"/>
          <w:lang w:val="bg-BG"/>
        </w:rPr>
        <w:t>ИАГ</w:t>
      </w:r>
      <w:r w:rsidR="00840F1E" w:rsidRPr="006B6B3B">
        <w:rPr>
          <w:sz w:val="24"/>
          <w:lang w:val="bg-BG"/>
        </w:rPr>
        <w:t>)</w:t>
      </w:r>
      <w:r w:rsidR="00DE1B39" w:rsidRPr="006B6B3B">
        <w:rPr>
          <w:sz w:val="24"/>
          <w:lang w:val="bg-BG"/>
        </w:rPr>
        <w:t>,</w:t>
      </w:r>
    </w:p>
    <w:p w14:paraId="1073A440" w14:textId="77777777" w:rsidR="00126AF5" w:rsidRPr="006B6B3B" w:rsidRDefault="00126AF5" w:rsidP="00B61F78">
      <w:pPr>
        <w:tabs>
          <w:tab w:val="left" w:pos="0"/>
        </w:tabs>
        <w:spacing w:line="276" w:lineRule="auto"/>
        <w:ind w:firstLine="567"/>
        <w:jc w:val="center"/>
        <w:rPr>
          <w:sz w:val="24"/>
          <w:lang w:val="bg-BG"/>
        </w:rPr>
      </w:pPr>
    </w:p>
    <w:p w14:paraId="3F70F74D" w14:textId="77777777" w:rsidR="00126AF5" w:rsidRPr="006B6B3B" w:rsidRDefault="00126AF5" w:rsidP="00B61F78">
      <w:pPr>
        <w:tabs>
          <w:tab w:val="left" w:pos="0"/>
        </w:tabs>
        <w:spacing w:line="276" w:lineRule="auto"/>
        <w:jc w:val="center"/>
        <w:rPr>
          <w:b/>
          <w:sz w:val="24"/>
          <w:lang w:val="bg-BG"/>
        </w:rPr>
      </w:pPr>
      <w:r w:rsidRPr="006B6B3B">
        <w:rPr>
          <w:b/>
          <w:sz w:val="24"/>
          <w:lang w:val="bg-BG"/>
        </w:rPr>
        <w:t>Н А Р Е Ж Д А М:</w:t>
      </w:r>
    </w:p>
    <w:p w14:paraId="6BCC2CD2" w14:textId="77777777" w:rsidR="00126AF5" w:rsidRPr="006B6B3B" w:rsidRDefault="00126AF5" w:rsidP="00B61F78">
      <w:pPr>
        <w:tabs>
          <w:tab w:val="left" w:pos="0"/>
        </w:tabs>
        <w:spacing w:line="276" w:lineRule="auto"/>
        <w:ind w:firstLine="540"/>
        <w:jc w:val="center"/>
        <w:rPr>
          <w:sz w:val="24"/>
          <w:lang w:val="bg-BG"/>
        </w:rPr>
      </w:pPr>
    </w:p>
    <w:p w14:paraId="12E06B0E" w14:textId="77777777" w:rsidR="00367053" w:rsidRPr="00CE4CD7" w:rsidRDefault="00481BE0" w:rsidP="00B61F78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  <w:r w:rsidRPr="006B6B3B">
        <w:rPr>
          <w:sz w:val="24"/>
          <w:lang w:val="bg-BG"/>
        </w:rPr>
        <w:tab/>
      </w:r>
      <w:r w:rsidR="00126AF5" w:rsidRPr="00CE4CD7">
        <w:rPr>
          <w:sz w:val="24"/>
          <w:lang w:val="bg-BG"/>
        </w:rPr>
        <w:t xml:space="preserve">1. Отписвам от публичния регистър </w:t>
      </w:r>
      <w:r w:rsidR="00AE2279" w:rsidRPr="00CE4CD7">
        <w:rPr>
          <w:sz w:val="24"/>
          <w:lang w:val="bg-BG"/>
        </w:rPr>
        <w:t>по чл. 241 от</w:t>
      </w:r>
      <w:r w:rsidR="00E5245E" w:rsidRPr="00CE4CD7">
        <w:rPr>
          <w:sz w:val="24"/>
          <w:lang w:val="bg-BG"/>
        </w:rPr>
        <w:t xml:space="preserve"> ЗГ </w:t>
      </w:r>
      <w:r w:rsidR="006B6B3B" w:rsidRPr="00CE4CD7">
        <w:rPr>
          <w:sz w:val="24"/>
          <w:lang w:val="bg-BG"/>
        </w:rPr>
        <w:t>търговеца</w:t>
      </w:r>
      <w:r w:rsidR="00B74AB9" w:rsidRPr="00CE4CD7">
        <w:rPr>
          <w:sz w:val="24"/>
          <w:lang w:val="bg-BG"/>
        </w:rPr>
        <w:t xml:space="preserve"> </w:t>
      </w:r>
      <w:r w:rsidR="00CE4CD7" w:rsidRPr="00CE4CD7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>„БЯЛА ЕКСПОРТ ЛЕС“ ЕООД</w:t>
      </w:r>
      <w:r w:rsidR="00CE4CD7" w:rsidRPr="00CE4CD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с </w:t>
      </w:r>
      <w:r w:rsidR="00CE4CD7" w:rsidRPr="00503E43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>ЕИК 201300604</w:t>
      </w:r>
      <w:r w:rsidR="00CE4CD7" w:rsidRPr="00CE4CD7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CE4CD7" w:rsidRPr="00CE4CD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и седалище: гр. Бяла, ул. „ Черни нос“ № 14</w:t>
      </w:r>
      <w:r w:rsidR="00367053" w:rsidRPr="00CE4CD7">
        <w:rPr>
          <w:color w:val="000000" w:themeColor="text1"/>
          <w:sz w:val="24"/>
          <w:lang w:val="bg-BG"/>
        </w:rPr>
        <w:t>.</w:t>
      </w:r>
      <w:r w:rsidR="009723FC" w:rsidRPr="00CE4CD7">
        <w:rPr>
          <w:sz w:val="24"/>
          <w:lang w:val="bg-BG"/>
        </w:rPr>
        <w:tab/>
      </w:r>
    </w:p>
    <w:p w14:paraId="4677A7D1" w14:textId="77777777" w:rsidR="00481BE0" w:rsidRPr="00CE4CD7" w:rsidRDefault="00367053" w:rsidP="00B61F78">
      <w:pPr>
        <w:tabs>
          <w:tab w:val="left" w:pos="0"/>
        </w:tabs>
        <w:spacing w:line="276" w:lineRule="auto"/>
        <w:jc w:val="both"/>
        <w:rPr>
          <w:color w:val="000000" w:themeColor="text1"/>
          <w:sz w:val="24"/>
          <w:lang w:val="bg-BG"/>
        </w:rPr>
      </w:pPr>
      <w:r w:rsidRPr="00CE4CD7">
        <w:rPr>
          <w:sz w:val="24"/>
          <w:lang w:val="bg-BG"/>
        </w:rPr>
        <w:tab/>
      </w:r>
      <w:r w:rsidR="00E15630" w:rsidRPr="00CE4CD7">
        <w:rPr>
          <w:sz w:val="24"/>
          <w:lang w:val="bg-BG"/>
        </w:rPr>
        <w:t xml:space="preserve">2. Обявявам за невалидно </w:t>
      </w:r>
      <w:r w:rsidR="00481BE0" w:rsidRPr="00CE4CD7">
        <w:rPr>
          <w:color w:val="000000" w:themeColor="text1"/>
          <w:sz w:val="24"/>
          <w:lang w:val="bg-BG"/>
        </w:rPr>
        <w:t xml:space="preserve">Удостоверение </w:t>
      </w:r>
      <w:r w:rsidR="00377897" w:rsidRPr="00CE4CD7">
        <w:rPr>
          <w:color w:val="000000" w:themeColor="text1"/>
          <w:sz w:val="24"/>
          <w:lang w:val="bg-BG"/>
        </w:rPr>
        <w:t>№</w:t>
      </w:r>
      <w:r w:rsidR="00345CAE" w:rsidRPr="00CE4CD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CE4CD7" w:rsidRPr="00CE4CD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3683/25.06.2012 </w:t>
      </w:r>
      <w:r w:rsidR="00194803" w:rsidRPr="00CE4CD7">
        <w:rPr>
          <w:rFonts w:eastAsiaTheme="minorHAnsi"/>
          <w:color w:val="000000" w:themeColor="text1"/>
          <w:sz w:val="24"/>
          <w:lang w:val="bg-BG"/>
        </w:rPr>
        <w:t>г.</w:t>
      </w:r>
      <w:r w:rsidR="00345CAE" w:rsidRPr="00CE4CD7">
        <w:rPr>
          <w:color w:val="000000" w:themeColor="text1"/>
          <w:sz w:val="24"/>
          <w:lang w:val="bg-BG"/>
        </w:rPr>
        <w:t>,</w:t>
      </w:r>
      <w:r w:rsidR="00481BE0" w:rsidRPr="00CE4CD7">
        <w:rPr>
          <w:color w:val="000000" w:themeColor="text1"/>
          <w:sz w:val="24"/>
          <w:lang w:val="bg-BG"/>
        </w:rPr>
        <w:t xml:space="preserve"> ведно с всички права, произтичащи от него.</w:t>
      </w:r>
    </w:p>
    <w:p w14:paraId="776DCB73" w14:textId="77777777" w:rsidR="00CE4CD7" w:rsidRPr="00CE4CD7" w:rsidRDefault="00126AF5" w:rsidP="00CE4CD7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CE4CD7">
        <w:rPr>
          <w:b/>
          <w:sz w:val="24"/>
          <w:lang w:val="bg-BG"/>
        </w:rPr>
        <w:t>Мотиви</w:t>
      </w:r>
      <w:r w:rsidR="00770178" w:rsidRPr="00CE4CD7">
        <w:rPr>
          <w:b/>
          <w:bCs/>
          <w:iCs/>
          <w:sz w:val="24"/>
          <w:lang w:val="bg-BG"/>
        </w:rPr>
        <w:t>:</w:t>
      </w:r>
      <w:r w:rsidR="00770178" w:rsidRPr="00CE4CD7">
        <w:rPr>
          <w:bCs/>
          <w:iCs/>
          <w:sz w:val="24"/>
          <w:lang w:val="bg-BG"/>
        </w:rPr>
        <w:t xml:space="preserve"> </w:t>
      </w:r>
      <w:r w:rsidR="00CE4CD7" w:rsidRPr="00CE4CD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14:paraId="4A22E267" w14:textId="1BF6FD52" w:rsidR="00CE4CD7" w:rsidRPr="00CE4CD7" w:rsidRDefault="00CE4CD7" w:rsidP="00CE4CD7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CE4CD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Съгласно чл. 242, ал. 1, т. 5 от ЗГ в публичния регистър по чл. 241, ал. 1 от ЗГ може да бъде вписан търговец, който няма парични задължения към държавата, установени с влязъл в сила акт на компетентен орган, или задължения към осигурителни фондове. При направени проверки на 19.08.2025 г.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, 20.10.2025 г.,</w:t>
      </w:r>
      <w:r w:rsidRPr="00CE4CD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09.12.2025 г.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и 15.12.2025 г.</w:t>
      </w:r>
      <w:r w:rsidRPr="00CE4CD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по „Справка за наличие/липса на задължения“ от Информационната система за обмен на справочна и удостоверителна информация (RegiX) се установи, че търговецът „БЯЛА ЕКСПОРТ ЛЕС“ ЕООД има задължения към НАП. Вследствие на това обстоятелство, за което няма постъпило уведомление в ИАГ, дружеството не отговаря на изискванията на чл. 242, ал. 1, т. 5 от ЗГ, а именно - да няма парични задължения към държавата, установени с влязъл в сила акт на компетентен орган, или задължения към осигурителни фондове. </w:t>
      </w:r>
    </w:p>
    <w:p w14:paraId="37546B5A" w14:textId="77777777" w:rsidR="00CE4CD7" w:rsidRPr="00CE4CD7" w:rsidRDefault="00CE4CD7" w:rsidP="00CE4CD7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CE4CD7">
        <w:rPr>
          <w:bCs/>
          <w:iCs/>
          <w:color w:val="000000" w:themeColor="text1"/>
          <w:sz w:val="24"/>
          <w:lang w:val="bg-BG"/>
        </w:rPr>
        <w:t xml:space="preserve">Във връзка с констатираните </w:t>
      </w:r>
      <w:r w:rsidRPr="00CE4CD7">
        <w:rPr>
          <w:bCs/>
          <w:iCs/>
          <w:sz w:val="24"/>
          <w:lang w:val="bg-BG"/>
        </w:rPr>
        <w:t>обстоятелства, предполагащи отписване от регистъра по чл. 241, ал. 1 от ЗГ</w:t>
      </w:r>
      <w:r w:rsidRPr="00CE4CD7">
        <w:rPr>
          <w:bCs/>
          <w:iCs/>
          <w:color w:val="000000" w:themeColor="text1"/>
          <w:sz w:val="24"/>
          <w:lang w:val="bg-BG"/>
        </w:rPr>
        <w:t xml:space="preserve"> от страна на ИАГ до търговеца е изпратено писмо с изх. рег. индекс: ИАГ–24888/24.10.2025 г. за </w:t>
      </w:r>
      <w:r w:rsidRPr="00CE4CD7">
        <w:rPr>
          <w:rFonts w:eastAsiaTheme="minorHAnsi"/>
          <w:bCs/>
          <w:iCs/>
          <w:color w:val="000000" w:themeColor="text1"/>
          <w:sz w:val="24"/>
          <w:lang w:val="bg-BG"/>
        </w:rPr>
        <w:t>предприемане на действия за погасяване на задълженията към НАП. Писмото е получено на 19.10.2025 г. от Валери Стайков – управител на дружеството.</w:t>
      </w:r>
    </w:p>
    <w:p w14:paraId="3CA71EAF" w14:textId="77777777" w:rsidR="00CE4CD7" w:rsidRPr="00CE4CD7" w:rsidRDefault="00CE4CD7" w:rsidP="00CE4CD7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CE4CD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Към 1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5</w:t>
      </w:r>
      <w:r w:rsidRPr="00CE4CD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.12.2025 г. в ИАГ няма постъпило уведомление за погасени задължения на търговеца „БЯЛА ЕКСПОРТ ЛЕС“ ЕООД.</w:t>
      </w:r>
    </w:p>
    <w:p w14:paraId="7250E1E2" w14:textId="77777777" w:rsidR="00CE4CD7" w:rsidRPr="00CE4CD7" w:rsidRDefault="00CE4CD7" w:rsidP="00CE4CD7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CE4CD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Предвид горепосоченото, на основание чл. 2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47, във връзка с чл. 242, ал. 1</w:t>
      </w:r>
      <w:r w:rsidRPr="00CE4CD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т. 5 от Закона за горите, търговецът „БЯЛА ЕКСПОРТ ЛЕС“ ЕООД с ЕИК 201300604, следва да бъде отписан от публичния регистър по чл. 241, ал. 1 от ЗГ.</w:t>
      </w:r>
    </w:p>
    <w:p w14:paraId="23F691CA" w14:textId="77777777" w:rsidR="00632173" w:rsidRPr="00CE4CD7" w:rsidRDefault="00126AF5" w:rsidP="00CE4CD7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CE4CD7">
        <w:rPr>
          <w:sz w:val="24"/>
          <w:lang w:val="bg-BG"/>
        </w:rPr>
        <w:t xml:space="preserve">3. </w:t>
      </w:r>
      <w:r w:rsidR="00632173" w:rsidRPr="00CE4CD7">
        <w:rPr>
          <w:sz w:val="24"/>
          <w:lang w:val="bg-BG"/>
        </w:rPr>
        <w:t>Настоящата заповед да се сведе до знанието на</w:t>
      </w:r>
      <w:r w:rsidR="00F1363E" w:rsidRPr="00CE4CD7">
        <w:rPr>
          <w:sz w:val="24"/>
          <w:lang w:val="bg-BG"/>
        </w:rPr>
        <w:t xml:space="preserve"> </w:t>
      </w:r>
      <w:r w:rsidR="00CE4CD7" w:rsidRPr="00CE4CD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„БЯЛА ЕКСПОРТ ЛЕС“ ЕООД</w:t>
      </w:r>
      <w:r w:rsidR="004F65F2" w:rsidRPr="00CE4CD7">
        <w:rPr>
          <w:sz w:val="24"/>
          <w:lang w:val="bg-BG"/>
        </w:rPr>
        <w:t>,</w:t>
      </w:r>
      <w:r w:rsidR="003F2DA7" w:rsidRPr="00CE4CD7">
        <w:rPr>
          <w:sz w:val="24"/>
          <w:lang w:val="bg-BG"/>
        </w:rPr>
        <w:t xml:space="preserve"> </w:t>
      </w:r>
      <w:r w:rsidR="00632173" w:rsidRPr="00CE4CD7">
        <w:rPr>
          <w:sz w:val="24"/>
          <w:lang w:val="bg-BG"/>
        </w:rPr>
        <w:t>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14:paraId="4543C16F" w14:textId="77777777" w:rsidR="00AB6192" w:rsidRPr="00CE4CD7" w:rsidRDefault="00126AF5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CE4CD7">
        <w:rPr>
          <w:sz w:val="24"/>
          <w:lang w:val="bg-BG"/>
        </w:rPr>
        <w:lastRenderedPageBreak/>
        <w:t>4. Запо</w:t>
      </w:r>
      <w:r w:rsidR="001F6940" w:rsidRPr="00CE4CD7">
        <w:rPr>
          <w:sz w:val="24"/>
          <w:lang w:val="bg-BG"/>
        </w:rPr>
        <w:t xml:space="preserve">ведта може да се обжалва в 14 </w:t>
      </w:r>
      <w:r w:rsidRPr="00CE4CD7">
        <w:rPr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CE4CD7">
        <w:rPr>
          <w:sz w:val="24"/>
          <w:lang w:val="bg-BG"/>
        </w:rPr>
        <w:t xml:space="preserve"> </w:t>
      </w:r>
      <w:r w:rsidR="004B08D5" w:rsidRPr="00CE4CD7">
        <w:rPr>
          <w:sz w:val="24"/>
          <w:lang w:val="bg-BG"/>
        </w:rPr>
        <w:t xml:space="preserve">и храните </w:t>
      </w:r>
      <w:r w:rsidR="00172413" w:rsidRPr="00CE4CD7">
        <w:rPr>
          <w:sz w:val="24"/>
          <w:lang w:val="bg-BG"/>
        </w:rPr>
        <w:t xml:space="preserve">или пред </w:t>
      </w:r>
      <w:r w:rsidRPr="00CE4CD7">
        <w:rPr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14:paraId="53608B00" w14:textId="42C9CE2C" w:rsidR="006748C4" w:rsidRPr="00CE4CD7" w:rsidRDefault="006748C4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CE4CD7">
        <w:rPr>
          <w:sz w:val="24"/>
          <w:lang w:val="bg-BG"/>
        </w:rPr>
        <w:t xml:space="preserve">Контрол по изпълнението на заповедта възлагам на инж. </w:t>
      </w:r>
      <w:r w:rsidR="00503E43">
        <w:rPr>
          <w:sz w:val="24"/>
          <w:lang w:val="bg-BG"/>
        </w:rPr>
        <w:t>РР</w:t>
      </w:r>
      <w:r w:rsidRPr="00CE4CD7">
        <w:rPr>
          <w:sz w:val="24"/>
          <w:lang w:val="bg-BG"/>
        </w:rPr>
        <w:t xml:space="preserve"> – зам.</w:t>
      </w:r>
      <w:r w:rsidR="001D22E7" w:rsidRPr="00CE4CD7">
        <w:rPr>
          <w:sz w:val="24"/>
          <w:lang w:val="bg-BG"/>
        </w:rPr>
        <w:t>-</w:t>
      </w:r>
      <w:r w:rsidRPr="00CE4CD7">
        <w:rPr>
          <w:sz w:val="24"/>
          <w:lang w:val="bg-BG"/>
        </w:rPr>
        <w:t>изпълнителен директор на Изпълнителна агенция по горите.</w:t>
      </w:r>
    </w:p>
    <w:p w14:paraId="39C16A5F" w14:textId="77777777" w:rsidR="00E83D34" w:rsidRPr="006B6B3B" w:rsidRDefault="00E83D34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14:paraId="4C1AA384" w14:textId="77777777" w:rsidR="00DD504B" w:rsidRPr="006B6B3B" w:rsidRDefault="00DD504B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14:paraId="34FFD319" w14:textId="77777777" w:rsidR="0082636C" w:rsidRPr="006B6B3B" w:rsidRDefault="0082636C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14:paraId="55523F3F" w14:textId="77777777" w:rsidR="003F2DA7" w:rsidRPr="006B6B3B" w:rsidRDefault="003F2DA7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14:paraId="4F513392" w14:textId="77777777" w:rsidR="00DD504B" w:rsidRPr="006B6B3B" w:rsidRDefault="00DD504B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14:paraId="79344027" w14:textId="77777777" w:rsidR="009D56F4" w:rsidRPr="006B6B3B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6B6B3B">
        <w:rPr>
          <w:b/>
          <w:sz w:val="24"/>
          <w:lang w:val="bg-BG"/>
        </w:rPr>
        <w:t>АСЕН МАРКОВ</w:t>
      </w:r>
    </w:p>
    <w:p w14:paraId="648E0962" w14:textId="77777777" w:rsidR="00E83D34" w:rsidRPr="006B6B3B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6B6B3B">
        <w:rPr>
          <w:b/>
          <w:sz w:val="24"/>
          <w:lang w:val="bg-BG"/>
        </w:rPr>
        <w:t>ИЗПЪЛНИТЕЛЕН ДИРЕКТОР НА ИАГ</w:t>
      </w:r>
    </w:p>
    <w:p w14:paraId="380AE020" w14:textId="77777777" w:rsidR="0082636C" w:rsidRPr="006B6B3B" w:rsidRDefault="0082636C" w:rsidP="00B61F78">
      <w:pPr>
        <w:spacing w:line="276" w:lineRule="auto"/>
        <w:jc w:val="both"/>
        <w:rPr>
          <w:sz w:val="24"/>
          <w:lang w:val="bg-BG"/>
        </w:rPr>
      </w:pPr>
      <w:bookmarkStart w:id="0" w:name="_GoBack"/>
      <w:bookmarkEnd w:id="0"/>
    </w:p>
    <w:sectPr w:rsidR="0082636C" w:rsidRPr="006B6B3B" w:rsidSect="009A4C34">
      <w:footerReference w:type="default" r:id="rId8"/>
      <w:pgSz w:w="11907" w:h="16840" w:code="9"/>
      <w:pgMar w:top="567" w:right="992" w:bottom="567" w:left="1134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E8B16E" w14:textId="77777777" w:rsidR="003F2BA8" w:rsidRDefault="003F2BA8" w:rsidP="00863C86">
      <w:r>
        <w:separator/>
      </w:r>
    </w:p>
  </w:endnote>
  <w:endnote w:type="continuationSeparator" w:id="0">
    <w:p w14:paraId="44F18540" w14:textId="77777777" w:rsidR="003F2BA8" w:rsidRDefault="003F2BA8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5304D084" w14:textId="77777777"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503E43">
          <w:rPr>
            <w:noProof/>
            <w:sz w:val="16"/>
            <w:szCs w:val="16"/>
          </w:rPr>
          <w:t>1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14:paraId="7AC03BAE" w14:textId="77777777"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2374E6" w14:textId="77777777" w:rsidR="003F2BA8" w:rsidRDefault="003F2BA8" w:rsidP="00863C86">
      <w:r>
        <w:separator/>
      </w:r>
    </w:p>
  </w:footnote>
  <w:footnote w:type="continuationSeparator" w:id="0">
    <w:p w14:paraId="4F5D5F78" w14:textId="77777777" w:rsidR="003F2BA8" w:rsidRDefault="003F2BA8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3743"/>
    <w:rsid w:val="00003C35"/>
    <w:rsid w:val="000040ED"/>
    <w:rsid w:val="000042DC"/>
    <w:rsid w:val="000060C3"/>
    <w:rsid w:val="000064FB"/>
    <w:rsid w:val="000068F1"/>
    <w:rsid w:val="000113AB"/>
    <w:rsid w:val="00014392"/>
    <w:rsid w:val="00014556"/>
    <w:rsid w:val="00014E20"/>
    <w:rsid w:val="00015913"/>
    <w:rsid w:val="00020DAD"/>
    <w:rsid w:val="00024424"/>
    <w:rsid w:val="0002750E"/>
    <w:rsid w:val="00031021"/>
    <w:rsid w:val="00033FA6"/>
    <w:rsid w:val="000453FF"/>
    <w:rsid w:val="000461A5"/>
    <w:rsid w:val="0004785E"/>
    <w:rsid w:val="000519A4"/>
    <w:rsid w:val="00052967"/>
    <w:rsid w:val="00052FF6"/>
    <w:rsid w:val="000546C8"/>
    <w:rsid w:val="000575F1"/>
    <w:rsid w:val="000629E1"/>
    <w:rsid w:val="0007489C"/>
    <w:rsid w:val="000761F4"/>
    <w:rsid w:val="00077B06"/>
    <w:rsid w:val="00081BEF"/>
    <w:rsid w:val="000827FA"/>
    <w:rsid w:val="0008368D"/>
    <w:rsid w:val="00085657"/>
    <w:rsid w:val="000902B4"/>
    <w:rsid w:val="00091393"/>
    <w:rsid w:val="00093644"/>
    <w:rsid w:val="00094472"/>
    <w:rsid w:val="0009572C"/>
    <w:rsid w:val="00096F00"/>
    <w:rsid w:val="000A3E43"/>
    <w:rsid w:val="000A4469"/>
    <w:rsid w:val="000A5935"/>
    <w:rsid w:val="000B10D6"/>
    <w:rsid w:val="000B422E"/>
    <w:rsid w:val="000B6B42"/>
    <w:rsid w:val="000C2257"/>
    <w:rsid w:val="000C39A8"/>
    <w:rsid w:val="000C3AD2"/>
    <w:rsid w:val="000C51D1"/>
    <w:rsid w:val="000C5F25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2568"/>
    <w:rsid w:val="000E561F"/>
    <w:rsid w:val="000E6705"/>
    <w:rsid w:val="000F0A6E"/>
    <w:rsid w:val="000F229B"/>
    <w:rsid w:val="000F5AC7"/>
    <w:rsid w:val="000F6C58"/>
    <w:rsid w:val="00103726"/>
    <w:rsid w:val="00103744"/>
    <w:rsid w:val="001045C6"/>
    <w:rsid w:val="001047B7"/>
    <w:rsid w:val="00114A41"/>
    <w:rsid w:val="00114F1B"/>
    <w:rsid w:val="00117B18"/>
    <w:rsid w:val="00120233"/>
    <w:rsid w:val="001215F9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40D0"/>
    <w:rsid w:val="00143943"/>
    <w:rsid w:val="00147519"/>
    <w:rsid w:val="00150A43"/>
    <w:rsid w:val="00150B63"/>
    <w:rsid w:val="00151204"/>
    <w:rsid w:val="00152492"/>
    <w:rsid w:val="0016041E"/>
    <w:rsid w:val="001627C7"/>
    <w:rsid w:val="001639A9"/>
    <w:rsid w:val="00164A3F"/>
    <w:rsid w:val="00166A85"/>
    <w:rsid w:val="0017013D"/>
    <w:rsid w:val="00170F34"/>
    <w:rsid w:val="001714BF"/>
    <w:rsid w:val="0017168C"/>
    <w:rsid w:val="00172413"/>
    <w:rsid w:val="001726BD"/>
    <w:rsid w:val="00173279"/>
    <w:rsid w:val="001764D9"/>
    <w:rsid w:val="001774AA"/>
    <w:rsid w:val="00177BB0"/>
    <w:rsid w:val="001821C4"/>
    <w:rsid w:val="00183A0F"/>
    <w:rsid w:val="00185E84"/>
    <w:rsid w:val="0018791B"/>
    <w:rsid w:val="001913DF"/>
    <w:rsid w:val="0019212D"/>
    <w:rsid w:val="001947C9"/>
    <w:rsid w:val="00194803"/>
    <w:rsid w:val="001957AF"/>
    <w:rsid w:val="00196E20"/>
    <w:rsid w:val="001A16A2"/>
    <w:rsid w:val="001A41BE"/>
    <w:rsid w:val="001A50A1"/>
    <w:rsid w:val="001A741A"/>
    <w:rsid w:val="001B3D22"/>
    <w:rsid w:val="001B46C3"/>
    <w:rsid w:val="001B4841"/>
    <w:rsid w:val="001B4DBA"/>
    <w:rsid w:val="001B509B"/>
    <w:rsid w:val="001B5F2F"/>
    <w:rsid w:val="001B60CE"/>
    <w:rsid w:val="001B6A6C"/>
    <w:rsid w:val="001B7110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F15BA"/>
    <w:rsid w:val="001F183A"/>
    <w:rsid w:val="001F22F7"/>
    <w:rsid w:val="001F46FA"/>
    <w:rsid w:val="001F54B3"/>
    <w:rsid w:val="001F6113"/>
    <w:rsid w:val="001F6940"/>
    <w:rsid w:val="0020072D"/>
    <w:rsid w:val="002012AB"/>
    <w:rsid w:val="00207E31"/>
    <w:rsid w:val="00212EA9"/>
    <w:rsid w:val="002156FF"/>
    <w:rsid w:val="00221950"/>
    <w:rsid w:val="00223E0C"/>
    <w:rsid w:val="00223EFC"/>
    <w:rsid w:val="00225BE2"/>
    <w:rsid w:val="002268F6"/>
    <w:rsid w:val="002308A3"/>
    <w:rsid w:val="0023115B"/>
    <w:rsid w:val="00232D1B"/>
    <w:rsid w:val="002337E5"/>
    <w:rsid w:val="00234BB7"/>
    <w:rsid w:val="00234D8A"/>
    <w:rsid w:val="00240390"/>
    <w:rsid w:val="0024478D"/>
    <w:rsid w:val="00252A97"/>
    <w:rsid w:val="00253545"/>
    <w:rsid w:val="0025427B"/>
    <w:rsid w:val="00255428"/>
    <w:rsid w:val="002620E4"/>
    <w:rsid w:val="00263739"/>
    <w:rsid w:val="00265291"/>
    <w:rsid w:val="0027175B"/>
    <w:rsid w:val="00273E9F"/>
    <w:rsid w:val="00274A4A"/>
    <w:rsid w:val="00274A6B"/>
    <w:rsid w:val="00274B9A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3513"/>
    <w:rsid w:val="002A53AA"/>
    <w:rsid w:val="002A659E"/>
    <w:rsid w:val="002A6C65"/>
    <w:rsid w:val="002B0D58"/>
    <w:rsid w:val="002B4357"/>
    <w:rsid w:val="002B4F15"/>
    <w:rsid w:val="002C4C06"/>
    <w:rsid w:val="002C5FCF"/>
    <w:rsid w:val="002C7A12"/>
    <w:rsid w:val="002D045C"/>
    <w:rsid w:val="002D19E5"/>
    <w:rsid w:val="002D444D"/>
    <w:rsid w:val="002D4B39"/>
    <w:rsid w:val="002D5543"/>
    <w:rsid w:val="002D7B3A"/>
    <w:rsid w:val="002E06CD"/>
    <w:rsid w:val="002E06F6"/>
    <w:rsid w:val="002E37CE"/>
    <w:rsid w:val="002E7D65"/>
    <w:rsid w:val="002F199D"/>
    <w:rsid w:val="002F49C5"/>
    <w:rsid w:val="002F5B4A"/>
    <w:rsid w:val="00303399"/>
    <w:rsid w:val="00306B79"/>
    <w:rsid w:val="00307B67"/>
    <w:rsid w:val="00312FBE"/>
    <w:rsid w:val="0031627E"/>
    <w:rsid w:val="00317CBA"/>
    <w:rsid w:val="00322BF9"/>
    <w:rsid w:val="00323E2B"/>
    <w:rsid w:val="0032647E"/>
    <w:rsid w:val="00331033"/>
    <w:rsid w:val="003313B5"/>
    <w:rsid w:val="003315B1"/>
    <w:rsid w:val="003354C1"/>
    <w:rsid w:val="00335C86"/>
    <w:rsid w:val="00336756"/>
    <w:rsid w:val="00336DEC"/>
    <w:rsid w:val="00337C8D"/>
    <w:rsid w:val="00340757"/>
    <w:rsid w:val="0034282A"/>
    <w:rsid w:val="00344A85"/>
    <w:rsid w:val="00345CAE"/>
    <w:rsid w:val="00345DA2"/>
    <w:rsid w:val="0034762D"/>
    <w:rsid w:val="00347BA2"/>
    <w:rsid w:val="003522E1"/>
    <w:rsid w:val="00353335"/>
    <w:rsid w:val="003537E8"/>
    <w:rsid w:val="00362318"/>
    <w:rsid w:val="003645D6"/>
    <w:rsid w:val="003647E7"/>
    <w:rsid w:val="00365796"/>
    <w:rsid w:val="00365C35"/>
    <w:rsid w:val="00367053"/>
    <w:rsid w:val="003677F4"/>
    <w:rsid w:val="00370058"/>
    <w:rsid w:val="00370570"/>
    <w:rsid w:val="00370CFE"/>
    <w:rsid w:val="00372CEE"/>
    <w:rsid w:val="00374E0F"/>
    <w:rsid w:val="00377897"/>
    <w:rsid w:val="00380D87"/>
    <w:rsid w:val="00382486"/>
    <w:rsid w:val="0038462D"/>
    <w:rsid w:val="0039052F"/>
    <w:rsid w:val="00393F8D"/>
    <w:rsid w:val="003951D3"/>
    <w:rsid w:val="00396C4D"/>
    <w:rsid w:val="003A1119"/>
    <w:rsid w:val="003A6083"/>
    <w:rsid w:val="003A74FD"/>
    <w:rsid w:val="003B10D1"/>
    <w:rsid w:val="003B32C7"/>
    <w:rsid w:val="003B3D17"/>
    <w:rsid w:val="003B4DDB"/>
    <w:rsid w:val="003B5DEC"/>
    <w:rsid w:val="003C4D16"/>
    <w:rsid w:val="003C4E4E"/>
    <w:rsid w:val="003C61BE"/>
    <w:rsid w:val="003C64A8"/>
    <w:rsid w:val="003C6753"/>
    <w:rsid w:val="003D0078"/>
    <w:rsid w:val="003D1E16"/>
    <w:rsid w:val="003D21B7"/>
    <w:rsid w:val="003D448D"/>
    <w:rsid w:val="003D4A24"/>
    <w:rsid w:val="003D6591"/>
    <w:rsid w:val="003D7F8E"/>
    <w:rsid w:val="003E472A"/>
    <w:rsid w:val="003E595F"/>
    <w:rsid w:val="003E61AF"/>
    <w:rsid w:val="003F0A75"/>
    <w:rsid w:val="003F0EEC"/>
    <w:rsid w:val="003F1DF3"/>
    <w:rsid w:val="003F2BA8"/>
    <w:rsid w:val="003F2DA7"/>
    <w:rsid w:val="004026DA"/>
    <w:rsid w:val="00404585"/>
    <w:rsid w:val="0040537A"/>
    <w:rsid w:val="00405E34"/>
    <w:rsid w:val="00407B92"/>
    <w:rsid w:val="00407E04"/>
    <w:rsid w:val="004173BC"/>
    <w:rsid w:val="004217D7"/>
    <w:rsid w:val="0042368A"/>
    <w:rsid w:val="00433E41"/>
    <w:rsid w:val="004342A6"/>
    <w:rsid w:val="004353FF"/>
    <w:rsid w:val="004368C9"/>
    <w:rsid w:val="00442EF6"/>
    <w:rsid w:val="00443495"/>
    <w:rsid w:val="004518A5"/>
    <w:rsid w:val="0045478C"/>
    <w:rsid w:val="00461F8E"/>
    <w:rsid w:val="00464E9C"/>
    <w:rsid w:val="004713CD"/>
    <w:rsid w:val="00471A15"/>
    <w:rsid w:val="00471AF9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E17"/>
    <w:rsid w:val="004A11B1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A84"/>
    <w:rsid w:val="004C4214"/>
    <w:rsid w:val="004C4E4B"/>
    <w:rsid w:val="004C5682"/>
    <w:rsid w:val="004C5EE1"/>
    <w:rsid w:val="004E0BA0"/>
    <w:rsid w:val="004E3114"/>
    <w:rsid w:val="004E64C5"/>
    <w:rsid w:val="004F1C0D"/>
    <w:rsid w:val="004F2D1F"/>
    <w:rsid w:val="004F65F2"/>
    <w:rsid w:val="004F7D0F"/>
    <w:rsid w:val="005014D2"/>
    <w:rsid w:val="005025C5"/>
    <w:rsid w:val="00503E43"/>
    <w:rsid w:val="00504928"/>
    <w:rsid w:val="00505A7E"/>
    <w:rsid w:val="00505AC2"/>
    <w:rsid w:val="00506275"/>
    <w:rsid w:val="0050682C"/>
    <w:rsid w:val="00506D94"/>
    <w:rsid w:val="005108A0"/>
    <w:rsid w:val="00512221"/>
    <w:rsid w:val="0051413A"/>
    <w:rsid w:val="00516156"/>
    <w:rsid w:val="00516FFB"/>
    <w:rsid w:val="005249F5"/>
    <w:rsid w:val="00524AA6"/>
    <w:rsid w:val="00524FD8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28F1"/>
    <w:rsid w:val="00584C27"/>
    <w:rsid w:val="00586BA7"/>
    <w:rsid w:val="005935CF"/>
    <w:rsid w:val="00595B9F"/>
    <w:rsid w:val="00597912"/>
    <w:rsid w:val="005A256B"/>
    <w:rsid w:val="005A4E06"/>
    <w:rsid w:val="005A55EA"/>
    <w:rsid w:val="005A7A09"/>
    <w:rsid w:val="005B2E9E"/>
    <w:rsid w:val="005B713E"/>
    <w:rsid w:val="005B7C61"/>
    <w:rsid w:val="005C4FB0"/>
    <w:rsid w:val="005C784B"/>
    <w:rsid w:val="005D0949"/>
    <w:rsid w:val="005D1922"/>
    <w:rsid w:val="005D2970"/>
    <w:rsid w:val="005D29BA"/>
    <w:rsid w:val="005D3561"/>
    <w:rsid w:val="005D4083"/>
    <w:rsid w:val="005D4578"/>
    <w:rsid w:val="005D5CAA"/>
    <w:rsid w:val="005D6368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A"/>
    <w:rsid w:val="005E78F1"/>
    <w:rsid w:val="005E7BE5"/>
    <w:rsid w:val="005F0308"/>
    <w:rsid w:val="005F1C3A"/>
    <w:rsid w:val="005F1FBE"/>
    <w:rsid w:val="005F3D6F"/>
    <w:rsid w:val="005F796F"/>
    <w:rsid w:val="005F7C1A"/>
    <w:rsid w:val="00601632"/>
    <w:rsid w:val="006022C8"/>
    <w:rsid w:val="0060349B"/>
    <w:rsid w:val="00603A91"/>
    <w:rsid w:val="00604C0A"/>
    <w:rsid w:val="00606759"/>
    <w:rsid w:val="00613728"/>
    <w:rsid w:val="00624558"/>
    <w:rsid w:val="006257D2"/>
    <w:rsid w:val="006263A3"/>
    <w:rsid w:val="00630472"/>
    <w:rsid w:val="00631E20"/>
    <w:rsid w:val="0063212F"/>
    <w:rsid w:val="00632173"/>
    <w:rsid w:val="00635AB6"/>
    <w:rsid w:val="006364D4"/>
    <w:rsid w:val="00636A08"/>
    <w:rsid w:val="00637353"/>
    <w:rsid w:val="00641485"/>
    <w:rsid w:val="00644967"/>
    <w:rsid w:val="00650B03"/>
    <w:rsid w:val="00654122"/>
    <w:rsid w:val="00655FCF"/>
    <w:rsid w:val="00657B4A"/>
    <w:rsid w:val="00660065"/>
    <w:rsid w:val="00662825"/>
    <w:rsid w:val="006628B8"/>
    <w:rsid w:val="00670F14"/>
    <w:rsid w:val="00671873"/>
    <w:rsid w:val="00673CF0"/>
    <w:rsid w:val="006748C4"/>
    <w:rsid w:val="0067769E"/>
    <w:rsid w:val="00682A44"/>
    <w:rsid w:val="00683AF7"/>
    <w:rsid w:val="006841C7"/>
    <w:rsid w:val="00684B63"/>
    <w:rsid w:val="00685976"/>
    <w:rsid w:val="00687000"/>
    <w:rsid w:val="006877D8"/>
    <w:rsid w:val="00687F83"/>
    <w:rsid w:val="00693148"/>
    <w:rsid w:val="006933D9"/>
    <w:rsid w:val="006954F5"/>
    <w:rsid w:val="00696745"/>
    <w:rsid w:val="00697ACB"/>
    <w:rsid w:val="006A177E"/>
    <w:rsid w:val="006A582F"/>
    <w:rsid w:val="006B0E16"/>
    <w:rsid w:val="006B57D8"/>
    <w:rsid w:val="006B62C4"/>
    <w:rsid w:val="006B6B3B"/>
    <w:rsid w:val="006B6B9E"/>
    <w:rsid w:val="006B7269"/>
    <w:rsid w:val="006C0674"/>
    <w:rsid w:val="006C2959"/>
    <w:rsid w:val="006C57E6"/>
    <w:rsid w:val="006D23DF"/>
    <w:rsid w:val="006D2500"/>
    <w:rsid w:val="006D258F"/>
    <w:rsid w:val="006D3F6D"/>
    <w:rsid w:val="006D4797"/>
    <w:rsid w:val="006D6454"/>
    <w:rsid w:val="006D6DAC"/>
    <w:rsid w:val="006E255B"/>
    <w:rsid w:val="006E3D95"/>
    <w:rsid w:val="006E515D"/>
    <w:rsid w:val="006E55F4"/>
    <w:rsid w:val="006F2009"/>
    <w:rsid w:val="006F2B26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48CA"/>
    <w:rsid w:val="00715C91"/>
    <w:rsid w:val="00716C11"/>
    <w:rsid w:val="00717195"/>
    <w:rsid w:val="007207A0"/>
    <w:rsid w:val="007225C2"/>
    <w:rsid w:val="0072413A"/>
    <w:rsid w:val="00725A6C"/>
    <w:rsid w:val="00727518"/>
    <w:rsid w:val="007278EA"/>
    <w:rsid w:val="007309DD"/>
    <w:rsid w:val="007322D0"/>
    <w:rsid w:val="00733AF8"/>
    <w:rsid w:val="00733B1F"/>
    <w:rsid w:val="00735668"/>
    <w:rsid w:val="00736C61"/>
    <w:rsid w:val="00741824"/>
    <w:rsid w:val="00743604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5D8C"/>
    <w:rsid w:val="007664CE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37E6"/>
    <w:rsid w:val="007849C2"/>
    <w:rsid w:val="007852B1"/>
    <w:rsid w:val="007877D5"/>
    <w:rsid w:val="00791036"/>
    <w:rsid w:val="00792951"/>
    <w:rsid w:val="00793A9C"/>
    <w:rsid w:val="00793B11"/>
    <w:rsid w:val="00795105"/>
    <w:rsid w:val="00795A73"/>
    <w:rsid w:val="007A0971"/>
    <w:rsid w:val="007A1264"/>
    <w:rsid w:val="007A35F0"/>
    <w:rsid w:val="007A4C38"/>
    <w:rsid w:val="007A75F2"/>
    <w:rsid w:val="007B2D02"/>
    <w:rsid w:val="007C34CC"/>
    <w:rsid w:val="007D1906"/>
    <w:rsid w:val="007D2CAF"/>
    <w:rsid w:val="007D6CE0"/>
    <w:rsid w:val="007E0FA4"/>
    <w:rsid w:val="007E172E"/>
    <w:rsid w:val="007E45E7"/>
    <w:rsid w:val="007E52AA"/>
    <w:rsid w:val="007E5788"/>
    <w:rsid w:val="007F0700"/>
    <w:rsid w:val="007F08F1"/>
    <w:rsid w:val="007F2207"/>
    <w:rsid w:val="007F2573"/>
    <w:rsid w:val="007F3637"/>
    <w:rsid w:val="007F3FC9"/>
    <w:rsid w:val="007F7BCA"/>
    <w:rsid w:val="00801020"/>
    <w:rsid w:val="00803C5E"/>
    <w:rsid w:val="008079F2"/>
    <w:rsid w:val="008151CC"/>
    <w:rsid w:val="008155A1"/>
    <w:rsid w:val="00815696"/>
    <w:rsid w:val="00816166"/>
    <w:rsid w:val="00820644"/>
    <w:rsid w:val="0082469F"/>
    <w:rsid w:val="00824D4E"/>
    <w:rsid w:val="0082636C"/>
    <w:rsid w:val="0082655A"/>
    <w:rsid w:val="008274E1"/>
    <w:rsid w:val="008275A8"/>
    <w:rsid w:val="008336D4"/>
    <w:rsid w:val="0083620D"/>
    <w:rsid w:val="00840F1E"/>
    <w:rsid w:val="008431FD"/>
    <w:rsid w:val="008452B9"/>
    <w:rsid w:val="00852939"/>
    <w:rsid w:val="00852E4F"/>
    <w:rsid w:val="00853589"/>
    <w:rsid w:val="00856F07"/>
    <w:rsid w:val="00861884"/>
    <w:rsid w:val="00863731"/>
    <w:rsid w:val="008637F1"/>
    <w:rsid w:val="00863C86"/>
    <w:rsid w:val="008650FD"/>
    <w:rsid w:val="008661ED"/>
    <w:rsid w:val="0087241A"/>
    <w:rsid w:val="00872F1F"/>
    <w:rsid w:val="00875127"/>
    <w:rsid w:val="00875EC5"/>
    <w:rsid w:val="00876EB5"/>
    <w:rsid w:val="00881366"/>
    <w:rsid w:val="00881FE0"/>
    <w:rsid w:val="008923F4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85"/>
    <w:rsid w:val="008B10B9"/>
    <w:rsid w:val="008B23FF"/>
    <w:rsid w:val="008B3706"/>
    <w:rsid w:val="008B3B2C"/>
    <w:rsid w:val="008B450E"/>
    <w:rsid w:val="008B7906"/>
    <w:rsid w:val="008C054D"/>
    <w:rsid w:val="008C283F"/>
    <w:rsid w:val="008C2A76"/>
    <w:rsid w:val="008C3BA1"/>
    <w:rsid w:val="008C7A32"/>
    <w:rsid w:val="008D1122"/>
    <w:rsid w:val="008D3D3D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BA4"/>
    <w:rsid w:val="008F76B5"/>
    <w:rsid w:val="00900577"/>
    <w:rsid w:val="00900FBB"/>
    <w:rsid w:val="00901E9A"/>
    <w:rsid w:val="00902BDC"/>
    <w:rsid w:val="00904FF2"/>
    <w:rsid w:val="009057C0"/>
    <w:rsid w:val="009061C7"/>
    <w:rsid w:val="009102F4"/>
    <w:rsid w:val="00912111"/>
    <w:rsid w:val="0091220E"/>
    <w:rsid w:val="00913A64"/>
    <w:rsid w:val="00913AB6"/>
    <w:rsid w:val="00914E43"/>
    <w:rsid w:val="00917316"/>
    <w:rsid w:val="00920294"/>
    <w:rsid w:val="0092134C"/>
    <w:rsid w:val="009242A2"/>
    <w:rsid w:val="009313E0"/>
    <w:rsid w:val="009360AE"/>
    <w:rsid w:val="00937E2F"/>
    <w:rsid w:val="00937FBB"/>
    <w:rsid w:val="00942F79"/>
    <w:rsid w:val="009445E3"/>
    <w:rsid w:val="00947443"/>
    <w:rsid w:val="00950BCA"/>
    <w:rsid w:val="00952FA0"/>
    <w:rsid w:val="00953BC0"/>
    <w:rsid w:val="00956053"/>
    <w:rsid w:val="00967DB0"/>
    <w:rsid w:val="00971786"/>
    <w:rsid w:val="00971CE2"/>
    <w:rsid w:val="009723FC"/>
    <w:rsid w:val="00972E56"/>
    <w:rsid w:val="00973D1A"/>
    <w:rsid w:val="00975A80"/>
    <w:rsid w:val="00977970"/>
    <w:rsid w:val="009779E2"/>
    <w:rsid w:val="0098505C"/>
    <w:rsid w:val="00985B5D"/>
    <w:rsid w:val="00986F1B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C0733"/>
    <w:rsid w:val="009C09BE"/>
    <w:rsid w:val="009C1AD4"/>
    <w:rsid w:val="009C3133"/>
    <w:rsid w:val="009C4A6C"/>
    <w:rsid w:val="009C5B22"/>
    <w:rsid w:val="009C7089"/>
    <w:rsid w:val="009D0A1A"/>
    <w:rsid w:val="009D49A5"/>
    <w:rsid w:val="009D56F4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A0140E"/>
    <w:rsid w:val="00A03489"/>
    <w:rsid w:val="00A04D50"/>
    <w:rsid w:val="00A04EA7"/>
    <w:rsid w:val="00A05FA7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24C31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73BC"/>
    <w:rsid w:val="00A57407"/>
    <w:rsid w:val="00A577ED"/>
    <w:rsid w:val="00A57A4C"/>
    <w:rsid w:val="00A57C92"/>
    <w:rsid w:val="00A657C9"/>
    <w:rsid w:val="00A660A9"/>
    <w:rsid w:val="00A71524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6EC3"/>
    <w:rsid w:val="00AA28CB"/>
    <w:rsid w:val="00AA44BA"/>
    <w:rsid w:val="00AB142B"/>
    <w:rsid w:val="00AB4CA9"/>
    <w:rsid w:val="00AB6192"/>
    <w:rsid w:val="00AC4722"/>
    <w:rsid w:val="00AC511A"/>
    <w:rsid w:val="00AC5478"/>
    <w:rsid w:val="00AD1E67"/>
    <w:rsid w:val="00AD337B"/>
    <w:rsid w:val="00AD3AD9"/>
    <w:rsid w:val="00AD5CF2"/>
    <w:rsid w:val="00AD7ED8"/>
    <w:rsid w:val="00AE0A35"/>
    <w:rsid w:val="00AE2279"/>
    <w:rsid w:val="00AE3D79"/>
    <w:rsid w:val="00AE4FDC"/>
    <w:rsid w:val="00AE64B2"/>
    <w:rsid w:val="00AF043D"/>
    <w:rsid w:val="00AF0C30"/>
    <w:rsid w:val="00AF3596"/>
    <w:rsid w:val="00AF72A2"/>
    <w:rsid w:val="00B0101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2C39"/>
    <w:rsid w:val="00B23C96"/>
    <w:rsid w:val="00B23F3F"/>
    <w:rsid w:val="00B24274"/>
    <w:rsid w:val="00B24AFC"/>
    <w:rsid w:val="00B2687F"/>
    <w:rsid w:val="00B310EE"/>
    <w:rsid w:val="00B314E9"/>
    <w:rsid w:val="00B34BBD"/>
    <w:rsid w:val="00B36898"/>
    <w:rsid w:val="00B409DA"/>
    <w:rsid w:val="00B44946"/>
    <w:rsid w:val="00B477D2"/>
    <w:rsid w:val="00B505CD"/>
    <w:rsid w:val="00B5264B"/>
    <w:rsid w:val="00B52CDD"/>
    <w:rsid w:val="00B533C8"/>
    <w:rsid w:val="00B53B76"/>
    <w:rsid w:val="00B53D8B"/>
    <w:rsid w:val="00B5734F"/>
    <w:rsid w:val="00B61F78"/>
    <w:rsid w:val="00B62748"/>
    <w:rsid w:val="00B64CBE"/>
    <w:rsid w:val="00B669E8"/>
    <w:rsid w:val="00B7086B"/>
    <w:rsid w:val="00B747DB"/>
    <w:rsid w:val="00B74AB9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35CC"/>
    <w:rsid w:val="00B93894"/>
    <w:rsid w:val="00B95CDB"/>
    <w:rsid w:val="00BA0D4E"/>
    <w:rsid w:val="00BA1070"/>
    <w:rsid w:val="00BA2494"/>
    <w:rsid w:val="00BA6D22"/>
    <w:rsid w:val="00BA7792"/>
    <w:rsid w:val="00BB2B74"/>
    <w:rsid w:val="00BB453A"/>
    <w:rsid w:val="00BB476A"/>
    <w:rsid w:val="00BC576F"/>
    <w:rsid w:val="00BC58FD"/>
    <w:rsid w:val="00BD3D55"/>
    <w:rsid w:val="00BD4CBA"/>
    <w:rsid w:val="00BD6219"/>
    <w:rsid w:val="00BD760B"/>
    <w:rsid w:val="00BE0EC2"/>
    <w:rsid w:val="00BE2668"/>
    <w:rsid w:val="00BE2BD1"/>
    <w:rsid w:val="00BE48BF"/>
    <w:rsid w:val="00BE6447"/>
    <w:rsid w:val="00BF2C44"/>
    <w:rsid w:val="00BF370D"/>
    <w:rsid w:val="00BF3DEC"/>
    <w:rsid w:val="00BF4B1C"/>
    <w:rsid w:val="00BF6226"/>
    <w:rsid w:val="00C01C2F"/>
    <w:rsid w:val="00C03D01"/>
    <w:rsid w:val="00C058F6"/>
    <w:rsid w:val="00C0658F"/>
    <w:rsid w:val="00C06922"/>
    <w:rsid w:val="00C072C0"/>
    <w:rsid w:val="00C12C96"/>
    <w:rsid w:val="00C151C8"/>
    <w:rsid w:val="00C17D7C"/>
    <w:rsid w:val="00C20880"/>
    <w:rsid w:val="00C23FFA"/>
    <w:rsid w:val="00C25F11"/>
    <w:rsid w:val="00C25F83"/>
    <w:rsid w:val="00C27DE0"/>
    <w:rsid w:val="00C317E5"/>
    <w:rsid w:val="00C35DC1"/>
    <w:rsid w:val="00C36399"/>
    <w:rsid w:val="00C41BCC"/>
    <w:rsid w:val="00C43456"/>
    <w:rsid w:val="00C44F37"/>
    <w:rsid w:val="00C45A93"/>
    <w:rsid w:val="00C5087C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65E3"/>
    <w:rsid w:val="00C778C3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508C"/>
    <w:rsid w:val="00CA7988"/>
    <w:rsid w:val="00CB0D9F"/>
    <w:rsid w:val="00CB2715"/>
    <w:rsid w:val="00CB362B"/>
    <w:rsid w:val="00CB4245"/>
    <w:rsid w:val="00CB594E"/>
    <w:rsid w:val="00CC3E85"/>
    <w:rsid w:val="00CC666A"/>
    <w:rsid w:val="00CD0633"/>
    <w:rsid w:val="00CD4DB1"/>
    <w:rsid w:val="00CD7CCA"/>
    <w:rsid w:val="00CE2201"/>
    <w:rsid w:val="00CE3C00"/>
    <w:rsid w:val="00CE4C5C"/>
    <w:rsid w:val="00CE4C8B"/>
    <w:rsid w:val="00CE4CD7"/>
    <w:rsid w:val="00CE561A"/>
    <w:rsid w:val="00CF3BD1"/>
    <w:rsid w:val="00CF6E1E"/>
    <w:rsid w:val="00D02DF4"/>
    <w:rsid w:val="00D04A1A"/>
    <w:rsid w:val="00D12A21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401F0"/>
    <w:rsid w:val="00D41800"/>
    <w:rsid w:val="00D43E83"/>
    <w:rsid w:val="00D475E9"/>
    <w:rsid w:val="00D50A96"/>
    <w:rsid w:val="00D51470"/>
    <w:rsid w:val="00D51E39"/>
    <w:rsid w:val="00D5508C"/>
    <w:rsid w:val="00D56D89"/>
    <w:rsid w:val="00D61521"/>
    <w:rsid w:val="00D72248"/>
    <w:rsid w:val="00D73396"/>
    <w:rsid w:val="00D75D7A"/>
    <w:rsid w:val="00D77ABE"/>
    <w:rsid w:val="00D81466"/>
    <w:rsid w:val="00D8360A"/>
    <w:rsid w:val="00D842DC"/>
    <w:rsid w:val="00D84A48"/>
    <w:rsid w:val="00D84BC7"/>
    <w:rsid w:val="00D85A84"/>
    <w:rsid w:val="00D86A5A"/>
    <w:rsid w:val="00D86CE2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6128"/>
    <w:rsid w:val="00DA7BD7"/>
    <w:rsid w:val="00DC37CF"/>
    <w:rsid w:val="00DC71D7"/>
    <w:rsid w:val="00DD08E7"/>
    <w:rsid w:val="00DD175C"/>
    <w:rsid w:val="00DD33A8"/>
    <w:rsid w:val="00DD34E3"/>
    <w:rsid w:val="00DD504B"/>
    <w:rsid w:val="00DD6C6C"/>
    <w:rsid w:val="00DE1B39"/>
    <w:rsid w:val="00DE5698"/>
    <w:rsid w:val="00DE7666"/>
    <w:rsid w:val="00DF0362"/>
    <w:rsid w:val="00DF092B"/>
    <w:rsid w:val="00DF1060"/>
    <w:rsid w:val="00DF42EB"/>
    <w:rsid w:val="00DF668B"/>
    <w:rsid w:val="00DF7926"/>
    <w:rsid w:val="00DF7BE0"/>
    <w:rsid w:val="00E0485B"/>
    <w:rsid w:val="00E07506"/>
    <w:rsid w:val="00E12525"/>
    <w:rsid w:val="00E12EDD"/>
    <w:rsid w:val="00E13B23"/>
    <w:rsid w:val="00E1493F"/>
    <w:rsid w:val="00E15630"/>
    <w:rsid w:val="00E157A7"/>
    <w:rsid w:val="00E16A30"/>
    <w:rsid w:val="00E16E9D"/>
    <w:rsid w:val="00E219D2"/>
    <w:rsid w:val="00E24FB6"/>
    <w:rsid w:val="00E256FA"/>
    <w:rsid w:val="00E25B70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609"/>
    <w:rsid w:val="00E47461"/>
    <w:rsid w:val="00E47731"/>
    <w:rsid w:val="00E5245E"/>
    <w:rsid w:val="00E526D8"/>
    <w:rsid w:val="00E53269"/>
    <w:rsid w:val="00E53484"/>
    <w:rsid w:val="00E57646"/>
    <w:rsid w:val="00E62488"/>
    <w:rsid w:val="00E629EB"/>
    <w:rsid w:val="00E64828"/>
    <w:rsid w:val="00E66B32"/>
    <w:rsid w:val="00E70ABF"/>
    <w:rsid w:val="00E72BB2"/>
    <w:rsid w:val="00E737E6"/>
    <w:rsid w:val="00E7763B"/>
    <w:rsid w:val="00E81B8C"/>
    <w:rsid w:val="00E81DE7"/>
    <w:rsid w:val="00E83D34"/>
    <w:rsid w:val="00E8559F"/>
    <w:rsid w:val="00E92A86"/>
    <w:rsid w:val="00E93364"/>
    <w:rsid w:val="00E941C2"/>
    <w:rsid w:val="00E96144"/>
    <w:rsid w:val="00EA1ABA"/>
    <w:rsid w:val="00EA1E34"/>
    <w:rsid w:val="00EA3C1A"/>
    <w:rsid w:val="00EA3F74"/>
    <w:rsid w:val="00EB07B0"/>
    <w:rsid w:val="00EB14A3"/>
    <w:rsid w:val="00EB282A"/>
    <w:rsid w:val="00EB2994"/>
    <w:rsid w:val="00EB2D2C"/>
    <w:rsid w:val="00EB2E08"/>
    <w:rsid w:val="00EC5BA1"/>
    <w:rsid w:val="00EC6CBB"/>
    <w:rsid w:val="00ED2724"/>
    <w:rsid w:val="00ED36D5"/>
    <w:rsid w:val="00ED3AF8"/>
    <w:rsid w:val="00ED7098"/>
    <w:rsid w:val="00EE08BE"/>
    <w:rsid w:val="00EE1B83"/>
    <w:rsid w:val="00EE1E0E"/>
    <w:rsid w:val="00EE2C7F"/>
    <w:rsid w:val="00EF0663"/>
    <w:rsid w:val="00EF2CFA"/>
    <w:rsid w:val="00EF418C"/>
    <w:rsid w:val="00EF427A"/>
    <w:rsid w:val="00F00DA7"/>
    <w:rsid w:val="00F02F89"/>
    <w:rsid w:val="00F0418F"/>
    <w:rsid w:val="00F04726"/>
    <w:rsid w:val="00F06487"/>
    <w:rsid w:val="00F071A2"/>
    <w:rsid w:val="00F112A9"/>
    <w:rsid w:val="00F12915"/>
    <w:rsid w:val="00F1363E"/>
    <w:rsid w:val="00F153E7"/>
    <w:rsid w:val="00F225D1"/>
    <w:rsid w:val="00F22913"/>
    <w:rsid w:val="00F23C02"/>
    <w:rsid w:val="00F26424"/>
    <w:rsid w:val="00F27EB9"/>
    <w:rsid w:val="00F314EA"/>
    <w:rsid w:val="00F31E5B"/>
    <w:rsid w:val="00F32875"/>
    <w:rsid w:val="00F34791"/>
    <w:rsid w:val="00F50578"/>
    <w:rsid w:val="00F507FA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B3B"/>
    <w:rsid w:val="00F814B7"/>
    <w:rsid w:val="00F81C81"/>
    <w:rsid w:val="00F823EE"/>
    <w:rsid w:val="00F86E27"/>
    <w:rsid w:val="00F90569"/>
    <w:rsid w:val="00F91A46"/>
    <w:rsid w:val="00F943E6"/>
    <w:rsid w:val="00F967A2"/>
    <w:rsid w:val="00F968DF"/>
    <w:rsid w:val="00F96B0E"/>
    <w:rsid w:val="00FA149B"/>
    <w:rsid w:val="00FA3DF5"/>
    <w:rsid w:val="00FA5060"/>
    <w:rsid w:val="00FA5458"/>
    <w:rsid w:val="00FA67AD"/>
    <w:rsid w:val="00FA68FD"/>
    <w:rsid w:val="00FB0A9C"/>
    <w:rsid w:val="00FB61B1"/>
    <w:rsid w:val="00FC0A2E"/>
    <w:rsid w:val="00FC192C"/>
    <w:rsid w:val="00FC4733"/>
    <w:rsid w:val="00FC5221"/>
    <w:rsid w:val="00FC674E"/>
    <w:rsid w:val="00FD19AF"/>
    <w:rsid w:val="00FD26DA"/>
    <w:rsid w:val="00FD5F17"/>
    <w:rsid w:val="00FE3A69"/>
    <w:rsid w:val="00FE3C25"/>
    <w:rsid w:val="00FE6884"/>
    <w:rsid w:val="00FF4EA4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9A182EB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FED6CD-D50F-4D86-823B-9CAE07EAF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512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3426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7</cp:revision>
  <cp:lastPrinted>2025-05-29T12:12:00Z</cp:lastPrinted>
  <dcterms:created xsi:type="dcterms:W3CDTF">2025-12-15T09:48:00Z</dcterms:created>
  <dcterms:modified xsi:type="dcterms:W3CDTF">2026-02-18T13:11:00Z</dcterms:modified>
</cp:coreProperties>
</file>