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P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>гр. София,  бул. “Христо Ботев” № 55,  тел. централа</w:t>
      </w:r>
      <w:r w:rsidR="00516927">
        <w:rPr>
          <w:rFonts w:eastAsia="Calibri"/>
          <w:sz w:val="20"/>
          <w:szCs w:val="20"/>
          <w:lang w:val="bg-BG"/>
        </w:rPr>
        <w:t>: 02/ 98511530</w:t>
      </w:r>
      <w:r w:rsidRPr="00683AF7">
        <w:rPr>
          <w:rFonts w:eastAsia="Calibri"/>
          <w:sz w:val="20"/>
          <w:szCs w:val="20"/>
          <w:lang w:val="bg-BG"/>
        </w:rPr>
        <w:t xml:space="preserve">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B0338E" w:rsidRDefault="00683AF7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683AF7">
        <w:rPr>
          <w:b/>
          <w:sz w:val="24"/>
          <w:szCs w:val="28"/>
          <w:lang w:val="bg-BG"/>
        </w:rPr>
        <w:t>З А П О В Е Д</w:t>
      </w:r>
    </w:p>
    <w:p w:rsidR="009313E0" w:rsidRDefault="009313E0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Pr="00516927" w:rsidRDefault="00516927" w:rsidP="00516927">
      <w:pPr>
        <w:tabs>
          <w:tab w:val="left" w:pos="360"/>
          <w:tab w:val="left" w:pos="540"/>
        </w:tabs>
        <w:ind w:right="-2"/>
        <w:rPr>
          <w:b/>
          <w:sz w:val="24"/>
          <w:lang w:val="bg-BG"/>
        </w:rPr>
      </w:pP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 w:rsidRPr="00516927">
        <w:rPr>
          <w:b/>
          <w:sz w:val="24"/>
          <w:lang w:val="bg-BG"/>
        </w:rPr>
        <w:t>№</w:t>
      </w:r>
      <w:r w:rsidR="009870F7">
        <w:rPr>
          <w:b/>
          <w:sz w:val="24"/>
          <w:lang w:val="bg-BG"/>
        </w:rPr>
        <w:t xml:space="preserve"> ЗАП – 160-19.02.2026 г.</w:t>
      </w:r>
    </w:p>
    <w:p w:rsidR="00AD399D" w:rsidRDefault="00AD399D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126AF5" w:rsidRPr="00E36D1E" w:rsidRDefault="00916525" w:rsidP="00126AF5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 w:rsidRPr="008A7485">
        <w:rPr>
          <w:bCs/>
          <w:sz w:val="24"/>
          <w:lang w:val="bg-BG"/>
        </w:rPr>
        <w:t xml:space="preserve">На </w:t>
      </w:r>
      <w:r w:rsidR="00126AF5" w:rsidRPr="00D56D89">
        <w:rPr>
          <w:bCs/>
          <w:sz w:val="24"/>
          <w:lang w:val="bg-BG"/>
        </w:rPr>
        <w:t xml:space="preserve">основание </w:t>
      </w:r>
      <w:r w:rsidR="00DB2E5B" w:rsidRPr="00DB2E5B">
        <w:rPr>
          <w:bCs/>
          <w:sz w:val="24"/>
          <w:lang w:val="ru-RU"/>
        </w:rPr>
        <w:t>чл. 247, във връзка с чл. 242, ал. 2 т. 2 и т. 3 и чл. 245, ал. 1 т. 1</w:t>
      </w:r>
      <w:r w:rsidR="00DB2E5B">
        <w:rPr>
          <w:bCs/>
          <w:sz w:val="24"/>
          <w:lang w:val="ru-RU"/>
        </w:rPr>
        <w:t xml:space="preserve"> </w:t>
      </w:r>
      <w:r w:rsidR="00BF2C44" w:rsidRPr="00BF2C44">
        <w:rPr>
          <w:bCs/>
          <w:sz w:val="24"/>
          <w:lang w:val="ru-RU"/>
        </w:rPr>
        <w:t xml:space="preserve">от Закона за горите </w:t>
      </w:r>
      <w:r w:rsidR="00997729">
        <w:rPr>
          <w:bCs/>
          <w:sz w:val="24"/>
          <w:lang w:val="ru-RU"/>
        </w:rPr>
        <w:t xml:space="preserve">/ЗГ/ </w:t>
      </w:r>
      <w:r w:rsidR="008D3F50">
        <w:rPr>
          <w:sz w:val="24"/>
          <w:lang w:val="bg-BG"/>
        </w:rPr>
        <w:t>и П</w:t>
      </w:r>
      <w:r w:rsidR="00126AF5" w:rsidRPr="00F96B0E">
        <w:rPr>
          <w:sz w:val="24"/>
          <w:lang w:val="bg-BG"/>
        </w:rPr>
        <w:t xml:space="preserve">ротокол </w:t>
      </w:r>
      <w:r w:rsidR="003B4DDB" w:rsidRPr="003B4DDB">
        <w:rPr>
          <w:sz w:val="24"/>
          <w:lang w:val="bg-BG"/>
        </w:rPr>
        <w:t xml:space="preserve">№ </w:t>
      </w:r>
      <w:r w:rsidR="00516927">
        <w:rPr>
          <w:sz w:val="24"/>
          <w:lang w:val="bg-BG"/>
        </w:rPr>
        <w:t>3</w:t>
      </w:r>
      <w:r w:rsidR="003B4DDB" w:rsidRPr="003B4DDB">
        <w:rPr>
          <w:sz w:val="24"/>
          <w:lang w:val="bg-BG"/>
        </w:rPr>
        <w:t xml:space="preserve"> от </w:t>
      </w:r>
      <w:r w:rsidR="00516927">
        <w:rPr>
          <w:sz w:val="24"/>
          <w:lang w:val="bg-BG"/>
        </w:rPr>
        <w:t>29</w:t>
      </w:r>
      <w:r w:rsidR="003B4DDB" w:rsidRPr="003B4DDB">
        <w:rPr>
          <w:sz w:val="24"/>
          <w:lang w:val="bg-BG"/>
        </w:rPr>
        <w:t>.</w:t>
      </w:r>
      <w:r w:rsidR="00516927">
        <w:rPr>
          <w:sz w:val="24"/>
          <w:lang w:val="bg-BG"/>
        </w:rPr>
        <w:t>01.2026</w:t>
      </w:r>
      <w:r w:rsidR="006748C4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950F71">
        <w:rPr>
          <w:sz w:val="24"/>
          <w:lang w:val="bg-BG"/>
        </w:rPr>
        <w:t xml:space="preserve">от заседание </w:t>
      </w:r>
      <w:r w:rsidR="003B4DDB" w:rsidRPr="003B4DDB">
        <w:rPr>
          <w:sz w:val="24"/>
          <w:lang w:val="bg-BG"/>
        </w:rPr>
        <w:t xml:space="preserve">на комисията, назначена </w:t>
      </w:r>
      <w:r w:rsidR="00486AA1">
        <w:rPr>
          <w:sz w:val="24"/>
          <w:lang w:val="bg-BG"/>
        </w:rPr>
        <w:t xml:space="preserve">със Заповед № </w:t>
      </w:r>
      <w:r w:rsidR="005A58A6">
        <w:rPr>
          <w:sz w:val="24"/>
          <w:lang w:val="bg-BG"/>
        </w:rPr>
        <w:t>908</w:t>
      </w:r>
      <w:r w:rsidR="00B5057A">
        <w:rPr>
          <w:sz w:val="24"/>
          <w:lang w:val="bg-BG"/>
        </w:rPr>
        <w:t xml:space="preserve"> от </w:t>
      </w:r>
      <w:r w:rsidR="005A58A6">
        <w:rPr>
          <w:sz w:val="24"/>
          <w:lang w:val="bg-BG"/>
        </w:rPr>
        <w:t>03.09</w:t>
      </w:r>
      <w:r w:rsidR="00597796">
        <w:rPr>
          <w:sz w:val="24"/>
          <w:lang w:val="bg-BG"/>
        </w:rPr>
        <w:t>.2025</w:t>
      </w:r>
      <w:r w:rsidR="001D7C56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126AF5" w:rsidRPr="00F96B0E">
        <w:rPr>
          <w:sz w:val="24"/>
          <w:lang w:val="bg-BG"/>
        </w:rPr>
        <w:t xml:space="preserve">на </w:t>
      </w:r>
      <w:r w:rsidR="00126AF5" w:rsidRPr="00E36D1E">
        <w:rPr>
          <w:sz w:val="24"/>
          <w:lang w:val="bg-BG"/>
        </w:rPr>
        <w:t>изпълнителния директор на Изпълнителна агенция по горите /ИАГ/,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</w:t>
      </w:r>
      <w:r w:rsidR="00AE2279" w:rsidRPr="00E36D1E">
        <w:rPr>
          <w:sz w:val="24"/>
          <w:lang w:val="ru-RU"/>
        </w:rPr>
        <w:t xml:space="preserve">по чл. 241 от ЗГ </w:t>
      </w:r>
      <w:r w:rsidR="00DB2E5B" w:rsidRPr="00DB2E5B">
        <w:rPr>
          <w:b/>
          <w:sz w:val="24"/>
          <w:lang w:val="ru-RU"/>
        </w:rPr>
        <w:t>„ОБЩИНСКИ ИМОТИ - ОМУРТАГ“ ЕООД</w:t>
      </w:r>
      <w:r w:rsidR="00BD3DCC" w:rsidRPr="00BD3DCC">
        <w:rPr>
          <w:sz w:val="24"/>
          <w:lang w:val="ru-RU"/>
        </w:rPr>
        <w:t xml:space="preserve">, с ЕИК </w:t>
      </w:r>
      <w:r w:rsidR="00DB2E5B" w:rsidRPr="00DB2E5B">
        <w:rPr>
          <w:sz w:val="24"/>
          <w:lang w:val="ru-RU"/>
        </w:rPr>
        <w:t>125548800 и седалище седалище: гр. Омуртаг, община Омуртаг, област Търговище, ул. „Генералска“ № 20  (по данни от търговския регистър на Агенцията по вписвания, седалището е: гр. Омуртаг, община Омуртаг, област Търговище, ул. „Климент“ № 8)</w:t>
      </w:r>
      <w:r w:rsidRPr="00A540AD">
        <w:rPr>
          <w:bCs/>
          <w:sz w:val="24"/>
          <w:lang w:val="bg-BG"/>
        </w:rPr>
        <w:t>.</w:t>
      </w:r>
    </w:p>
    <w:p w:rsidR="00126AF5" w:rsidRPr="00E36D1E" w:rsidRDefault="00E15630" w:rsidP="00126AF5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</w:t>
      </w:r>
      <w:r w:rsidR="00126AF5" w:rsidRPr="00E36D1E">
        <w:rPr>
          <w:sz w:val="24"/>
          <w:lang w:val="bg-BG"/>
        </w:rPr>
        <w:t>достоверение</w:t>
      </w:r>
      <w:r w:rsidR="00126AF5" w:rsidRPr="00E36D1E">
        <w:rPr>
          <w:b/>
          <w:bCs/>
          <w:sz w:val="24"/>
          <w:lang w:val="bg-BG"/>
        </w:rPr>
        <w:t xml:space="preserve"> </w:t>
      </w:r>
      <w:r w:rsidR="00126AF5" w:rsidRPr="00E36D1E">
        <w:rPr>
          <w:b/>
          <w:bCs/>
          <w:sz w:val="24"/>
          <w:lang w:val="ru-RU"/>
        </w:rPr>
        <w:t>№</w:t>
      </w:r>
      <w:r w:rsidR="00126AF5" w:rsidRPr="00E36D1E">
        <w:rPr>
          <w:b/>
          <w:bCs/>
          <w:iCs/>
          <w:sz w:val="24"/>
          <w:lang w:val="ru-RU"/>
        </w:rPr>
        <w:t xml:space="preserve"> </w:t>
      </w:r>
      <w:r w:rsidR="00DB2E5B" w:rsidRPr="00DB2E5B">
        <w:rPr>
          <w:b/>
          <w:bCs/>
          <w:sz w:val="24"/>
          <w:lang w:val="ru-RU"/>
        </w:rPr>
        <w:t xml:space="preserve">9867/19.01.2022 </w:t>
      </w:r>
      <w:r w:rsidR="00126AF5" w:rsidRPr="00E36D1E">
        <w:rPr>
          <w:b/>
          <w:bCs/>
          <w:sz w:val="24"/>
          <w:lang w:val="bg-BG"/>
        </w:rPr>
        <w:t>г.</w:t>
      </w:r>
      <w:r w:rsidR="00126AF5" w:rsidRPr="00E36D1E">
        <w:rPr>
          <w:sz w:val="24"/>
          <w:lang w:val="bg-BG"/>
        </w:rPr>
        <w:t xml:space="preserve">, </w:t>
      </w:r>
      <w:r w:rsidR="00E820D8" w:rsidRPr="00E820D8">
        <w:rPr>
          <w:sz w:val="24"/>
          <w:lang w:val="bg-BG"/>
        </w:rPr>
        <w:t>ведно с вс</w:t>
      </w:r>
      <w:r w:rsidR="00E820D8">
        <w:rPr>
          <w:sz w:val="24"/>
          <w:lang w:val="bg-BG"/>
        </w:rPr>
        <w:t>ички права, произтичащи от него</w:t>
      </w:r>
      <w:r w:rsidR="00126AF5" w:rsidRPr="00E36D1E">
        <w:rPr>
          <w:sz w:val="24"/>
          <w:lang w:val="bg-BG"/>
        </w:rPr>
        <w:t>.</w:t>
      </w:r>
    </w:p>
    <w:p w:rsidR="00DB2E5B" w:rsidRPr="00DB2E5B" w:rsidRDefault="00D519AF" w:rsidP="00DB2E5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/>
          <w:sz w:val="24"/>
          <w:lang w:val="bg-BG"/>
        </w:rPr>
        <w:tab/>
      </w:r>
      <w:r w:rsidR="00126AF5" w:rsidRPr="00E36D1E">
        <w:rPr>
          <w:b/>
          <w:sz w:val="24"/>
          <w:lang w:val="bg-BG"/>
        </w:rPr>
        <w:t xml:space="preserve">Мотиви: </w:t>
      </w:r>
      <w:r w:rsidR="00DB2E5B" w:rsidRPr="00DB2E5B">
        <w:rPr>
          <w:rFonts w:eastAsiaTheme="minorHAnsi"/>
          <w:bCs/>
          <w:iCs/>
          <w:sz w:val="24"/>
          <w:lang w:val="bg-BG"/>
        </w:rPr>
        <w:t xml:space="preserve"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същия закон в 14-дневен срок от настъпването им, като при неизпълнение на задължението търговецът се отписва от регистъра. Съгласно чл. 242, ал. 2 т. 2 от ЗГ, в регистъра по чл. 241 от ЗГ не може да бъде вписан търговец, чийто управител или в чийто управителен орган участва лице, отписано от регистъра на основание чл. 239, ал. 1, т. 4 - 8 от ЗГ през последните 24 месеца, предхождащи датата на подаване на заявлението за регистрация, а съгласно чл. 242, ал.2, т. 3 от ЗГ в регистър не може да се впише търговец, чийто управител или член на управителен орган е бил управител или член на управителен орган на търговец, отписан от регистъра на основание чл. 245, ал. 1, т. 5 от ЗГ през последните 24 месеца, предхождащи датата на подаване на заявлението за регистрация. </w:t>
      </w:r>
    </w:p>
    <w:p w:rsidR="00DB2E5B" w:rsidRPr="00DB2E5B" w:rsidRDefault="00DB2E5B" w:rsidP="00DB2E5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rFonts w:eastAsiaTheme="minorHAnsi"/>
          <w:bCs/>
          <w:iCs/>
          <w:sz w:val="24"/>
          <w:lang w:val="bg-BG"/>
        </w:rPr>
        <w:tab/>
      </w:r>
      <w:r w:rsidRPr="00DB2E5B">
        <w:rPr>
          <w:rFonts w:eastAsiaTheme="minorHAnsi"/>
          <w:bCs/>
          <w:iCs/>
          <w:sz w:val="24"/>
          <w:lang w:val="bg-BG"/>
        </w:rPr>
        <w:t>В Изпълнителна агенция по горите /ИАГ/ е постъпило Заявление с наш рег. индекс: ИАГ – 28730/05.12.2025 г. от Ш М</w:t>
      </w:r>
      <w:r w:rsidR="009870F7">
        <w:rPr>
          <w:rFonts w:eastAsiaTheme="minorHAnsi"/>
          <w:bCs/>
          <w:iCs/>
          <w:sz w:val="24"/>
          <w:lang w:val="bg-BG"/>
        </w:rPr>
        <w:t xml:space="preserve"> </w:t>
      </w:r>
      <w:r w:rsidRPr="00DB2E5B">
        <w:rPr>
          <w:rFonts w:eastAsiaTheme="minorHAnsi"/>
          <w:bCs/>
          <w:iCs/>
          <w:sz w:val="24"/>
          <w:lang w:val="bg-BG"/>
        </w:rPr>
        <w:t xml:space="preserve">Х, с което същия уведомява за прекратено трудово правоотношение с дружеството „ОБЩИНСКИ ИМОТИ – ОМУРТАГ“ ЕООД. </w:t>
      </w:r>
    </w:p>
    <w:p w:rsidR="00DB2E5B" w:rsidRPr="00DB2E5B" w:rsidRDefault="00DB2E5B" w:rsidP="00DB2E5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rFonts w:eastAsiaTheme="minorHAnsi"/>
          <w:bCs/>
          <w:iCs/>
          <w:sz w:val="24"/>
          <w:lang w:val="bg-BG"/>
        </w:rPr>
        <w:tab/>
      </w:r>
      <w:r w:rsidRPr="00DB2E5B">
        <w:rPr>
          <w:rFonts w:eastAsiaTheme="minorHAnsi"/>
          <w:bCs/>
          <w:iCs/>
          <w:sz w:val="24"/>
          <w:lang w:val="bg-BG"/>
        </w:rPr>
        <w:t>След извършена от ИАГ проверка в публичния регистър по чл. 241, ал. 1 от Закона за горите (ЗГ) се установи, че „ОБЩИНСКИ ИМОТИ – ОМУРТАГ“ ЕООД, с ЕИК 125548800, притежава валидно Удостоверение № 9867/19.01.2022 г. за регистрация в регистъра за извършване на дейности в горски територии, с вписан в него регистриран лесовъд - Ш М Х, с Удостоверение № 2852-1/26.03.2012 г. за упражняване на лесовъдска практика.</w:t>
      </w:r>
    </w:p>
    <w:p w:rsidR="00DB2E5B" w:rsidRPr="00DB2E5B" w:rsidRDefault="00DB2E5B" w:rsidP="00DB2E5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rFonts w:eastAsiaTheme="minorHAnsi"/>
          <w:bCs/>
          <w:iCs/>
          <w:sz w:val="24"/>
          <w:lang w:val="bg-BG"/>
        </w:rPr>
        <w:tab/>
      </w:r>
      <w:r w:rsidRPr="00DB2E5B">
        <w:rPr>
          <w:rFonts w:eastAsiaTheme="minorHAnsi"/>
          <w:bCs/>
          <w:iCs/>
          <w:sz w:val="24"/>
          <w:lang w:val="bg-BG"/>
        </w:rPr>
        <w:t xml:space="preserve">След извършена справка в търговския регистър на Агенцията по вписванията се установи, че на 25.09.2025 г. е вписана промяна на управител, седалище на дружеството  „ОБЩИНСКИ ИМОТИ – ОМУРТАГ“ ЕООД, с ЕИК 125548800, за което обстоятелство ИАГ не е уведомена. За управител на дружеството  „ОБЩИНСКИ ИМОТИ – ОМУРТАГ“ ЕООД е вписан П И Й. При проверка в публичния регистър на ИАГ по чл. 235 от ЗГ се установи, че П И Й е вписан и притежава валидно Удостоверение № 1724-1/26.03.2012 г. за упражняване на лесовъдска практика. Настъпилите промени в обстоятелствата по регистрацията на „ОБЩИНСКИ ИМОТИ – ОМУРТАГ“ ЕООД, а именно - промяна на управителя на дружеството, е от съществено значение за установяване на съответствието на дружеството към датата на промяната с </w:t>
      </w:r>
      <w:r w:rsidRPr="00DB2E5B">
        <w:rPr>
          <w:rFonts w:eastAsiaTheme="minorHAnsi"/>
          <w:bCs/>
          <w:iCs/>
          <w:sz w:val="24"/>
          <w:lang w:val="bg-BG"/>
        </w:rPr>
        <w:lastRenderedPageBreak/>
        <w:t>изискванията, посочени в чл. 242, ал. 2 т. 2 и т. 3 от ЗГ, необходими за вписване на търговците в регистъра по чл. 241 от ЗГ.</w:t>
      </w:r>
    </w:p>
    <w:p w:rsidR="00DB2E5B" w:rsidRPr="00DB2E5B" w:rsidRDefault="00DB2E5B" w:rsidP="00DB2E5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rFonts w:eastAsiaTheme="minorHAnsi"/>
          <w:bCs/>
          <w:iCs/>
          <w:sz w:val="24"/>
          <w:lang w:val="bg-BG"/>
        </w:rPr>
        <w:tab/>
      </w:r>
      <w:r w:rsidRPr="00DB2E5B">
        <w:rPr>
          <w:rFonts w:eastAsiaTheme="minorHAnsi"/>
          <w:bCs/>
          <w:iCs/>
          <w:sz w:val="24"/>
          <w:lang w:val="bg-BG"/>
        </w:rPr>
        <w:t>При направена от ИАГ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към 09.12.2025 г. дружеството  „ОБЩИНСКИ ИМОТИ – ОМУРТАГ“ ЕООД, с ЕИК 125548800, няма действащ трудов договор с лице, вписано в публичния регистър на ИАГ по чл. 235 от ЗГ.</w:t>
      </w:r>
    </w:p>
    <w:p w:rsidR="00DB2E5B" w:rsidRPr="00DB2E5B" w:rsidRDefault="00DB2E5B" w:rsidP="00DB2E5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DB2E5B">
        <w:rPr>
          <w:rFonts w:eastAsiaTheme="minorHAnsi"/>
          <w:bCs/>
          <w:iCs/>
          <w:sz w:val="24"/>
          <w:lang w:val="bg-BG"/>
        </w:rPr>
        <w:tab/>
        <w:t>Във връзка с констатираните обстоятелства, предполагащи отписване от регистъра по чл. 241, ал. 1 от ЗГ</w:t>
      </w:r>
      <w:r w:rsidR="00BD5D3B">
        <w:rPr>
          <w:rFonts w:eastAsiaTheme="minorHAnsi"/>
          <w:bCs/>
          <w:iCs/>
          <w:sz w:val="24"/>
          <w:lang w:val="bg-BG"/>
        </w:rPr>
        <w:t>,</w:t>
      </w:r>
      <w:r w:rsidRPr="00DB2E5B">
        <w:rPr>
          <w:rFonts w:eastAsiaTheme="minorHAnsi"/>
          <w:bCs/>
          <w:iCs/>
          <w:sz w:val="24"/>
          <w:lang w:val="bg-BG"/>
        </w:rPr>
        <w:t xml:space="preserve"> от страна на ИАГ е изпратено писмо с изх. рег. индекс: ИАГ–28968/09.12.2025 г. до кмета на Община Омуртаг за предприемане на действия по вписване на промяна на обстоятелствата по регистрацията на дружеството, касаещи промяната на управителя и вписания в удостоверението лесовъд на дружеството</w:t>
      </w:r>
      <w:r w:rsidR="00BD5D3B">
        <w:rPr>
          <w:rFonts w:eastAsiaTheme="minorHAnsi"/>
          <w:bCs/>
          <w:iCs/>
          <w:sz w:val="24"/>
          <w:lang w:val="bg-BG"/>
        </w:rPr>
        <w:t>, п</w:t>
      </w:r>
      <w:r w:rsidRPr="00DB2E5B">
        <w:rPr>
          <w:rFonts w:eastAsiaTheme="minorHAnsi"/>
          <w:bCs/>
          <w:iCs/>
          <w:sz w:val="24"/>
          <w:lang w:val="bg-BG"/>
        </w:rPr>
        <w:t xml:space="preserve">редставяне на заявление за вписване на промяна на обстоятелствата по регистрацията на дружеството „ОБЩИНСКИ ИМОТИ – ОМУРТАГ“ ЕООД и декларация за обстоятелствата по чл. 242, ал.2, т. 2 и т. 3 от ЗГ от новият управител на дружеството. С писмо с рег. индекс: ИАГ – 29465/15.12.2025 г. </w:t>
      </w:r>
      <w:r w:rsidR="00BD5D3B">
        <w:rPr>
          <w:rFonts w:eastAsiaTheme="minorHAnsi"/>
          <w:bCs/>
          <w:iCs/>
          <w:sz w:val="24"/>
          <w:lang w:val="bg-BG"/>
        </w:rPr>
        <w:t>г</w:t>
      </w:r>
      <w:r w:rsidRPr="00DB2E5B">
        <w:rPr>
          <w:rFonts w:eastAsiaTheme="minorHAnsi"/>
          <w:bCs/>
          <w:iCs/>
          <w:sz w:val="24"/>
          <w:lang w:val="bg-BG"/>
        </w:rPr>
        <w:t xml:space="preserve">-н Д Й – кмет на Община Омуртаг, информира ИАГ, че писмо с изх. № ИАГ-28968/09.12.2025 г. е препратено за сведение и изпълнение към инж. П И Й – управител на „ОБЩИНСКИ ИМОТИ – ОМУРТАГ“ ЕООД. С писмо с наш рег. индекс: ИАГ – 29525/15.12.2025 г. в ИАГ е постъпило писмо и от инж. П И Й – управител на „ОБЩИНСКИ ИМОТИ – ОМУРТАГ“ ЕООД, с което </w:t>
      </w:r>
      <w:r w:rsidR="00BD5D3B">
        <w:rPr>
          <w:rFonts w:eastAsiaTheme="minorHAnsi"/>
          <w:bCs/>
          <w:iCs/>
          <w:sz w:val="24"/>
          <w:lang w:val="bg-BG"/>
        </w:rPr>
        <w:t xml:space="preserve">същият </w:t>
      </w:r>
      <w:r w:rsidRPr="00DB2E5B">
        <w:rPr>
          <w:rFonts w:eastAsiaTheme="minorHAnsi"/>
          <w:bCs/>
          <w:iCs/>
          <w:sz w:val="24"/>
          <w:lang w:val="bg-BG"/>
        </w:rPr>
        <w:t>уведомява ИАГ, че:</w:t>
      </w:r>
    </w:p>
    <w:p w:rsidR="00DB2E5B" w:rsidRPr="00DB2E5B" w:rsidRDefault="00DB2E5B" w:rsidP="00DB2E5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DB2E5B">
        <w:rPr>
          <w:rFonts w:eastAsiaTheme="minorHAnsi"/>
          <w:bCs/>
          <w:iCs/>
          <w:sz w:val="24"/>
          <w:lang w:val="bg-BG"/>
        </w:rPr>
        <w:tab/>
        <w:t>- считано от 01.12.2025 г. „ОБЩИНСКИ ИМОТИ – ОМУРТАГ“ ЕООД не извършва дейности в горските си територии, поради предстоящо преструктуриране по чл. 181 от ЗГ;</w:t>
      </w:r>
    </w:p>
    <w:p w:rsidR="00DB2E5B" w:rsidRPr="00DB2E5B" w:rsidRDefault="00DB2E5B" w:rsidP="00DB2E5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DB2E5B">
        <w:rPr>
          <w:rFonts w:eastAsiaTheme="minorHAnsi"/>
          <w:bCs/>
          <w:iCs/>
          <w:sz w:val="24"/>
          <w:lang w:val="bg-BG"/>
        </w:rPr>
        <w:tab/>
        <w:t>- предстои само издаване на превозни билети, за доби</w:t>
      </w:r>
      <w:r>
        <w:rPr>
          <w:rFonts w:eastAsiaTheme="minorHAnsi"/>
          <w:bCs/>
          <w:iCs/>
          <w:sz w:val="24"/>
          <w:lang w:val="bg-BG"/>
        </w:rPr>
        <w:t>та и предадена на купувача с при</w:t>
      </w:r>
      <w:r w:rsidRPr="00DB2E5B">
        <w:rPr>
          <w:rFonts w:eastAsiaTheme="minorHAnsi"/>
          <w:bCs/>
          <w:iCs/>
          <w:sz w:val="24"/>
          <w:lang w:val="bg-BG"/>
        </w:rPr>
        <w:t>емо-предавателен протокол дървесина, складирана извън горския фонд и добита от подотдели 221 „и“, 225 „в“ и 225 „ф“;</w:t>
      </w:r>
    </w:p>
    <w:p w:rsidR="00DB2E5B" w:rsidRPr="00DB2E5B" w:rsidRDefault="00DB2E5B" w:rsidP="00DB2E5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DB2E5B">
        <w:rPr>
          <w:rFonts w:eastAsiaTheme="minorHAnsi"/>
          <w:bCs/>
          <w:iCs/>
          <w:sz w:val="24"/>
          <w:lang w:val="bg-BG"/>
        </w:rPr>
        <w:tab/>
        <w:t>- пререгистрация на дружеството „ОБЩИНСКИ ИМОТИ – ОМУРТАГ“ ЕООД не се налага, поради прекратяване на дейностите и поради факта, че управителят е назначен с договор за възлагане със срок до 15.01.2026 г.;</w:t>
      </w:r>
    </w:p>
    <w:p w:rsidR="00DB2E5B" w:rsidRPr="00DB2E5B" w:rsidRDefault="00DB2E5B" w:rsidP="00DB2E5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DB2E5B">
        <w:rPr>
          <w:rFonts w:eastAsiaTheme="minorHAnsi"/>
          <w:bCs/>
          <w:iCs/>
          <w:sz w:val="24"/>
          <w:lang w:val="bg-BG"/>
        </w:rPr>
        <w:tab/>
        <w:t>- за прекратяване на дейностите в горските територии собствено</w:t>
      </w:r>
      <w:r w:rsidR="00BD5D3B">
        <w:rPr>
          <w:rFonts w:eastAsiaTheme="minorHAnsi"/>
          <w:bCs/>
          <w:iCs/>
          <w:sz w:val="24"/>
          <w:lang w:val="bg-BG"/>
        </w:rPr>
        <w:t>ст на Община Омуртаг е уведомена</w:t>
      </w:r>
      <w:r w:rsidRPr="00DB2E5B">
        <w:rPr>
          <w:rFonts w:eastAsiaTheme="minorHAnsi"/>
          <w:bCs/>
          <w:iCs/>
          <w:sz w:val="24"/>
          <w:lang w:val="bg-BG"/>
        </w:rPr>
        <w:t xml:space="preserve"> писмено РДГ Шумен на 10.12.2025 г.</w:t>
      </w:r>
    </w:p>
    <w:p w:rsidR="00DB2E5B" w:rsidRPr="00DB2E5B" w:rsidRDefault="00DB2E5B" w:rsidP="00DB2E5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DB2E5B">
        <w:rPr>
          <w:rFonts w:eastAsiaTheme="minorHAnsi"/>
          <w:bCs/>
          <w:iCs/>
          <w:sz w:val="24"/>
          <w:lang w:val="bg-BG"/>
        </w:rPr>
        <w:tab/>
        <w:t>Към 29.01.2026 г. в ИАГ няма постъпило заявление за вписване на промяна в обстоятелствата по регистрацията на „ОБЩИНСКИ ИМОТИ – ОМУРТАГ“ ЕООД и не е представена  декларация за обстоятелствата по чл. 242, ал.2, т. 2 и т. 3 от ЗГ от новият управител на дружеството.</w:t>
      </w:r>
    </w:p>
    <w:p w:rsidR="005A58A6" w:rsidRPr="005A58A6" w:rsidRDefault="00DB2E5B" w:rsidP="00DB2E5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rFonts w:eastAsiaTheme="minorHAnsi"/>
          <w:bCs/>
          <w:iCs/>
          <w:sz w:val="24"/>
          <w:lang w:val="bg-BG"/>
        </w:rPr>
        <w:tab/>
      </w:r>
      <w:r w:rsidRPr="00DB2E5B">
        <w:rPr>
          <w:rFonts w:eastAsiaTheme="minorHAnsi"/>
          <w:bCs/>
          <w:iCs/>
          <w:sz w:val="24"/>
          <w:lang w:val="bg-BG"/>
        </w:rPr>
        <w:t>Предвид горепосоченото, на основание чл. 247, във връзка с чл. 242, ал. 2 т. 2 и т. 3 от Закона за горите и чл. 245, ал. 1, т. 1 от същия закон, търговецът „ОБЩИНСКИ ИМОТИ – ОМУРТАГ“ ЕООД, с ЕИК 125548800, следва да бъде отписан от публичния р</w:t>
      </w:r>
      <w:r>
        <w:rPr>
          <w:rFonts w:eastAsiaTheme="minorHAnsi"/>
          <w:bCs/>
          <w:iCs/>
          <w:sz w:val="24"/>
          <w:lang w:val="bg-BG"/>
        </w:rPr>
        <w:t>егистър по чл. 241, ал. 1 от ЗГ</w:t>
      </w:r>
      <w:r w:rsidR="005A58A6" w:rsidRPr="005A58A6">
        <w:rPr>
          <w:rFonts w:eastAsiaTheme="minorHAnsi"/>
          <w:bCs/>
          <w:iCs/>
          <w:sz w:val="24"/>
          <w:lang w:val="bg-BG"/>
        </w:rPr>
        <w:t>.</w:t>
      </w:r>
    </w:p>
    <w:p w:rsidR="00336756" w:rsidRPr="00DB2E5B" w:rsidRDefault="005E031B" w:rsidP="009242A2">
      <w:pPr>
        <w:jc w:val="both"/>
      </w:pPr>
      <w:r>
        <w:rPr>
          <w:sz w:val="24"/>
          <w:lang w:val="ru-RU"/>
        </w:rPr>
        <w:tab/>
      </w:r>
      <w:r w:rsidR="00126AF5" w:rsidRPr="00F713B4">
        <w:rPr>
          <w:sz w:val="24"/>
          <w:lang w:val="ru-RU"/>
        </w:rPr>
        <w:t>3</w:t>
      </w:r>
      <w:r w:rsidR="00126AF5" w:rsidRPr="00F713B4">
        <w:rPr>
          <w:sz w:val="24"/>
          <w:lang w:val="bg-BG"/>
        </w:rPr>
        <w:t xml:space="preserve">. Настоящата заповед да се сведе до знанието на </w:t>
      </w:r>
      <w:r w:rsidR="00DB2E5B">
        <w:rPr>
          <w:sz w:val="24"/>
          <w:lang w:val="bg-BG"/>
        </w:rPr>
        <w:t xml:space="preserve">Община Омуртаг и на </w:t>
      </w:r>
      <w:r w:rsidR="00DB2E5B" w:rsidRPr="00DB2E5B">
        <w:rPr>
          <w:sz w:val="24"/>
          <w:lang w:val="bg-BG"/>
        </w:rPr>
        <w:t>„ОБЩИНСКИ ИМОТИ – ОМУРТАГ“ ЕООД</w:t>
      </w:r>
      <w:r w:rsidR="00795A73" w:rsidRPr="00F713B4">
        <w:rPr>
          <w:sz w:val="24"/>
          <w:lang w:val="bg-BG"/>
        </w:rPr>
        <w:t xml:space="preserve">, </w:t>
      </w:r>
      <w:r w:rsidR="007E1468">
        <w:rPr>
          <w:sz w:val="24"/>
          <w:lang w:val="bg-BG"/>
        </w:rPr>
        <w:t xml:space="preserve">а след влизането й в законна сила да се изпрати до </w:t>
      </w:r>
      <w:r w:rsidR="00126AF5" w:rsidRPr="00F713B4">
        <w:rPr>
          <w:sz w:val="24"/>
          <w:lang w:val="bg-BG"/>
        </w:rPr>
        <w:t>директорите на регионални</w:t>
      </w:r>
      <w:r w:rsidR="005D4083" w:rsidRPr="00F713B4">
        <w:rPr>
          <w:sz w:val="24"/>
          <w:lang w:val="bg-BG"/>
        </w:rPr>
        <w:t>те</w:t>
      </w:r>
      <w:r w:rsidR="00126AF5" w:rsidRPr="00F713B4">
        <w:rPr>
          <w:sz w:val="24"/>
          <w:lang w:val="bg-BG"/>
        </w:rPr>
        <w:t xml:space="preserve"> дирекции по горите и </w:t>
      </w:r>
      <w:r w:rsidR="008D3F50">
        <w:rPr>
          <w:sz w:val="24"/>
          <w:lang w:val="bg-BG"/>
        </w:rPr>
        <w:t xml:space="preserve">на </w:t>
      </w:r>
      <w:r w:rsidR="00126AF5" w:rsidRPr="00F713B4">
        <w:rPr>
          <w:sz w:val="24"/>
          <w:lang w:val="ru-RU"/>
        </w:rPr>
        <w:t>държавни</w:t>
      </w:r>
      <w:r w:rsidR="005D4083" w:rsidRPr="00F713B4">
        <w:rPr>
          <w:sz w:val="24"/>
          <w:lang w:val="ru-RU"/>
        </w:rPr>
        <w:t>те</w:t>
      </w:r>
      <w:r w:rsidR="00126AF5" w:rsidRPr="00F713B4">
        <w:rPr>
          <w:sz w:val="24"/>
          <w:lang w:val="ru-RU"/>
        </w:rPr>
        <w:t xml:space="preserve"> предприятия по чл. 163 от Закона за горите </w:t>
      </w:r>
      <w:r w:rsidR="00126AF5" w:rsidRPr="00F713B4">
        <w:rPr>
          <w:sz w:val="24"/>
          <w:lang w:val="bg-BG"/>
        </w:rPr>
        <w:t>за сведение и изпълнение</w:t>
      </w:r>
      <w:r w:rsidR="00DA6967">
        <w:rPr>
          <w:sz w:val="24"/>
          <w:lang w:val="bg-BG"/>
        </w:rPr>
        <w:t>,</w:t>
      </w:r>
      <w:r w:rsidR="00DA6967" w:rsidRPr="00DA6967">
        <w:t xml:space="preserve"> </w:t>
      </w:r>
      <w:r w:rsidR="00DA6967" w:rsidRPr="00DA6967">
        <w:rPr>
          <w:sz w:val="24"/>
          <w:lang w:val="bg-BG"/>
        </w:rPr>
        <w:t>като същата се публикува на интернет страницата на ИАГ, при спазване на Закона за</w:t>
      </w:r>
      <w:r w:rsidR="00DA6967">
        <w:rPr>
          <w:sz w:val="24"/>
          <w:lang w:val="bg-BG"/>
        </w:rPr>
        <w:t xml:space="preserve"> защита на личните данни /ЗЗЛД/</w:t>
      </w:r>
      <w:r w:rsidR="00126AF5" w:rsidRPr="00F713B4">
        <w:rPr>
          <w:sz w:val="24"/>
          <w:lang w:val="bg-BG"/>
        </w:rPr>
        <w:t>.</w:t>
      </w:r>
    </w:p>
    <w:p w:rsidR="00AB6192" w:rsidRDefault="00336756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>
        <w:rPr>
          <w:sz w:val="24"/>
          <w:lang w:val="bg-BG"/>
        </w:rPr>
        <w:t>4.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</w:t>
      </w:r>
      <w:r w:rsidR="00997729">
        <w:rPr>
          <w:sz w:val="24"/>
          <w:lang w:val="bg-BG"/>
        </w:rPr>
        <w:t xml:space="preserve"> </w:t>
      </w:r>
      <w:r w:rsidR="004B08D5">
        <w:rPr>
          <w:sz w:val="24"/>
          <w:lang w:val="bg-BG"/>
        </w:rPr>
        <w:t xml:space="preserve">и храните </w:t>
      </w:r>
      <w:r w:rsidR="00126AF5">
        <w:rPr>
          <w:sz w:val="24"/>
          <w:lang w:val="bg-BG"/>
        </w:rPr>
        <w:t>или пред съответния административен съд по реда на Административнопроцесуалния кодекс.</w:t>
      </w:r>
    </w:p>
    <w:p w:rsidR="006748C4" w:rsidRPr="00AB6192" w:rsidRDefault="00AB6192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6748C4" w:rsidRPr="00B42106">
        <w:rPr>
          <w:sz w:val="24"/>
          <w:lang w:val="ru-RU"/>
        </w:rPr>
        <w:t>Контрол по изпълнението на заповедта възлагам на инж. Р Р – зам.</w:t>
      </w:r>
      <w:r w:rsidR="001D22E7">
        <w:rPr>
          <w:sz w:val="24"/>
          <w:lang w:val="ru-RU"/>
        </w:rPr>
        <w:t>-</w:t>
      </w:r>
      <w:r w:rsidR="006748C4" w:rsidRPr="00B42106">
        <w:rPr>
          <w:sz w:val="24"/>
          <w:lang w:val="ru-RU"/>
        </w:rPr>
        <w:t>изпълнителен директор на Изпълнителна агенция по горите.</w:t>
      </w:r>
      <w:r w:rsidR="006748C4" w:rsidRPr="00B42106">
        <w:rPr>
          <w:sz w:val="24"/>
          <w:lang w:val="ru-RU"/>
        </w:rPr>
        <w:tab/>
      </w:r>
    </w:p>
    <w:p w:rsid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9870F7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B5057A">
        <w:rPr>
          <w:b/>
          <w:sz w:val="24"/>
          <w:lang w:val="en-US"/>
        </w:rPr>
        <w:t>АСЕН МАРКОВ</w:t>
      </w:r>
      <w:r w:rsidR="009870F7">
        <w:rPr>
          <w:b/>
          <w:sz w:val="24"/>
          <w:lang w:val="bg-BG"/>
        </w:rPr>
        <w:t xml:space="preserve"> /П/</w:t>
      </w:r>
      <w:bookmarkStart w:id="0" w:name="_GoBack"/>
      <w:bookmarkEnd w:id="0"/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  <w:r w:rsidRPr="00B5057A">
        <w:rPr>
          <w:b/>
          <w:sz w:val="24"/>
          <w:lang w:val="en-US"/>
        </w:rPr>
        <w:t>ИЗПЪЛНИТЕЛЕН ДИРЕКТОР НА ИАГ</w:t>
      </w:r>
    </w:p>
    <w:p w:rsidR="00DB2E5B" w:rsidRDefault="00DB2E5B" w:rsidP="00B5057A">
      <w:pPr>
        <w:spacing w:line="360" w:lineRule="auto"/>
        <w:rPr>
          <w:sz w:val="16"/>
          <w:szCs w:val="16"/>
          <w:lang w:val="en-US"/>
        </w:rPr>
      </w:pPr>
    </w:p>
    <w:p w:rsidR="00B5057A" w:rsidRPr="00B5057A" w:rsidRDefault="00B5057A" w:rsidP="00B5057A">
      <w:pPr>
        <w:spacing w:line="360" w:lineRule="auto"/>
        <w:rPr>
          <w:sz w:val="16"/>
          <w:szCs w:val="16"/>
          <w:lang w:val="en-US"/>
        </w:rPr>
      </w:pPr>
      <w:r w:rsidRPr="00B5057A">
        <w:rPr>
          <w:sz w:val="16"/>
          <w:szCs w:val="16"/>
          <w:lang w:val="en-US"/>
        </w:rPr>
        <w:t>ДК/ГС</w:t>
      </w:r>
    </w:p>
    <w:p w:rsidR="006748C4" w:rsidRPr="00833802" w:rsidRDefault="006748C4" w:rsidP="00B5057A">
      <w:pPr>
        <w:ind w:right="-540"/>
        <w:jc w:val="both"/>
        <w:rPr>
          <w:sz w:val="16"/>
          <w:szCs w:val="16"/>
        </w:rPr>
      </w:pPr>
    </w:p>
    <w:sectPr w:rsidR="006748C4" w:rsidRPr="00833802" w:rsidSect="00DB2E5B">
      <w:pgSz w:w="11907" w:h="16840" w:code="9"/>
      <w:pgMar w:top="540" w:right="1440" w:bottom="360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7E2A" w:rsidRDefault="006E7E2A" w:rsidP="00863C86">
      <w:r>
        <w:separator/>
      </w:r>
    </w:p>
  </w:endnote>
  <w:endnote w:type="continuationSeparator" w:id="0">
    <w:p w:rsidR="006E7E2A" w:rsidRDefault="006E7E2A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7E2A" w:rsidRDefault="006E7E2A" w:rsidP="00863C86">
      <w:r>
        <w:separator/>
      </w:r>
    </w:p>
  </w:footnote>
  <w:footnote w:type="continuationSeparator" w:id="0">
    <w:p w:rsidR="006E7E2A" w:rsidRDefault="006E7E2A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8F1"/>
    <w:rsid w:val="000113AB"/>
    <w:rsid w:val="00014392"/>
    <w:rsid w:val="00015913"/>
    <w:rsid w:val="00020DAD"/>
    <w:rsid w:val="00022BA1"/>
    <w:rsid w:val="0002750E"/>
    <w:rsid w:val="00031021"/>
    <w:rsid w:val="00033FA6"/>
    <w:rsid w:val="000453FF"/>
    <w:rsid w:val="0005227F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6B42"/>
    <w:rsid w:val="000C2257"/>
    <w:rsid w:val="000C39A8"/>
    <w:rsid w:val="000C3AD2"/>
    <w:rsid w:val="000C51D1"/>
    <w:rsid w:val="000D05EE"/>
    <w:rsid w:val="000D10AA"/>
    <w:rsid w:val="000D330D"/>
    <w:rsid w:val="000D3975"/>
    <w:rsid w:val="000D7269"/>
    <w:rsid w:val="000E002C"/>
    <w:rsid w:val="000E0D57"/>
    <w:rsid w:val="000E11D8"/>
    <w:rsid w:val="000E2568"/>
    <w:rsid w:val="000E381F"/>
    <w:rsid w:val="000E561F"/>
    <w:rsid w:val="000E6705"/>
    <w:rsid w:val="000F0A6E"/>
    <w:rsid w:val="000F22EB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2492"/>
    <w:rsid w:val="001627C7"/>
    <w:rsid w:val="001639A9"/>
    <w:rsid w:val="00164A3F"/>
    <w:rsid w:val="00166A85"/>
    <w:rsid w:val="00170F34"/>
    <w:rsid w:val="0017168C"/>
    <w:rsid w:val="001764D9"/>
    <w:rsid w:val="001774AA"/>
    <w:rsid w:val="00177BB0"/>
    <w:rsid w:val="00177F55"/>
    <w:rsid w:val="001821C4"/>
    <w:rsid w:val="00183A0F"/>
    <w:rsid w:val="00185E84"/>
    <w:rsid w:val="0018791B"/>
    <w:rsid w:val="001947C9"/>
    <w:rsid w:val="001957AF"/>
    <w:rsid w:val="00196E20"/>
    <w:rsid w:val="001A16A2"/>
    <w:rsid w:val="001A3C81"/>
    <w:rsid w:val="001A41BE"/>
    <w:rsid w:val="001A741A"/>
    <w:rsid w:val="001B3D22"/>
    <w:rsid w:val="001B46C3"/>
    <w:rsid w:val="001B5F2F"/>
    <w:rsid w:val="001B60CE"/>
    <w:rsid w:val="001C088C"/>
    <w:rsid w:val="001C09A0"/>
    <w:rsid w:val="001C35FF"/>
    <w:rsid w:val="001C4AE4"/>
    <w:rsid w:val="001C4EFB"/>
    <w:rsid w:val="001C4F1C"/>
    <w:rsid w:val="001C5B9E"/>
    <w:rsid w:val="001D22E7"/>
    <w:rsid w:val="001D2CE7"/>
    <w:rsid w:val="001D4C71"/>
    <w:rsid w:val="001D6320"/>
    <w:rsid w:val="001D789D"/>
    <w:rsid w:val="001D7C56"/>
    <w:rsid w:val="001F183A"/>
    <w:rsid w:val="001F22F7"/>
    <w:rsid w:val="001F46FA"/>
    <w:rsid w:val="001F6113"/>
    <w:rsid w:val="00203B8E"/>
    <w:rsid w:val="00207E31"/>
    <w:rsid w:val="00212EA9"/>
    <w:rsid w:val="002156FF"/>
    <w:rsid w:val="00223E0C"/>
    <w:rsid w:val="00226208"/>
    <w:rsid w:val="002268F6"/>
    <w:rsid w:val="002337E5"/>
    <w:rsid w:val="00240390"/>
    <w:rsid w:val="0024773D"/>
    <w:rsid w:val="00253545"/>
    <w:rsid w:val="0025427B"/>
    <w:rsid w:val="002620E4"/>
    <w:rsid w:val="00265291"/>
    <w:rsid w:val="0027175B"/>
    <w:rsid w:val="00274A4A"/>
    <w:rsid w:val="00274B9A"/>
    <w:rsid w:val="0027534E"/>
    <w:rsid w:val="0028147B"/>
    <w:rsid w:val="00282AC3"/>
    <w:rsid w:val="00283625"/>
    <w:rsid w:val="0028412B"/>
    <w:rsid w:val="00284FDB"/>
    <w:rsid w:val="0028693F"/>
    <w:rsid w:val="002876FD"/>
    <w:rsid w:val="0029100E"/>
    <w:rsid w:val="0029234B"/>
    <w:rsid w:val="00292637"/>
    <w:rsid w:val="00293996"/>
    <w:rsid w:val="0029564A"/>
    <w:rsid w:val="00295CD6"/>
    <w:rsid w:val="002A1B94"/>
    <w:rsid w:val="002A23D8"/>
    <w:rsid w:val="002A53AA"/>
    <w:rsid w:val="002A69D2"/>
    <w:rsid w:val="002A6C65"/>
    <w:rsid w:val="002B4F15"/>
    <w:rsid w:val="002C4C06"/>
    <w:rsid w:val="002C5FCF"/>
    <w:rsid w:val="002C7A12"/>
    <w:rsid w:val="002D19E5"/>
    <w:rsid w:val="002E06F6"/>
    <w:rsid w:val="002E37CE"/>
    <w:rsid w:val="002E7D65"/>
    <w:rsid w:val="002F199D"/>
    <w:rsid w:val="002F49C5"/>
    <w:rsid w:val="002F5B4A"/>
    <w:rsid w:val="003016D7"/>
    <w:rsid w:val="00303399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4E45"/>
    <w:rsid w:val="003452D1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F8D"/>
    <w:rsid w:val="003A6083"/>
    <w:rsid w:val="003A74FD"/>
    <w:rsid w:val="003B10D1"/>
    <w:rsid w:val="003B32C7"/>
    <w:rsid w:val="003B4535"/>
    <w:rsid w:val="003B4DDB"/>
    <w:rsid w:val="003C61BE"/>
    <w:rsid w:val="003C6753"/>
    <w:rsid w:val="003D448D"/>
    <w:rsid w:val="003D4A24"/>
    <w:rsid w:val="003D6591"/>
    <w:rsid w:val="003E472A"/>
    <w:rsid w:val="003E595F"/>
    <w:rsid w:val="003E61AF"/>
    <w:rsid w:val="003F0A75"/>
    <w:rsid w:val="003F0EEC"/>
    <w:rsid w:val="0040301B"/>
    <w:rsid w:val="00405E34"/>
    <w:rsid w:val="00407E04"/>
    <w:rsid w:val="00411AAC"/>
    <w:rsid w:val="004173BC"/>
    <w:rsid w:val="0042368A"/>
    <w:rsid w:val="00430130"/>
    <w:rsid w:val="00433E41"/>
    <w:rsid w:val="004342A6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718F"/>
    <w:rsid w:val="004976DA"/>
    <w:rsid w:val="00497E17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3A84"/>
    <w:rsid w:val="004C4E4B"/>
    <w:rsid w:val="004C5682"/>
    <w:rsid w:val="004C5EE1"/>
    <w:rsid w:val="004D2A91"/>
    <w:rsid w:val="004D5785"/>
    <w:rsid w:val="004D5A02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927"/>
    <w:rsid w:val="00516FFB"/>
    <w:rsid w:val="005249F5"/>
    <w:rsid w:val="00524FD8"/>
    <w:rsid w:val="00534745"/>
    <w:rsid w:val="0053597B"/>
    <w:rsid w:val="00537DD1"/>
    <w:rsid w:val="00547EEE"/>
    <w:rsid w:val="005541AF"/>
    <w:rsid w:val="00555A43"/>
    <w:rsid w:val="00560BF2"/>
    <w:rsid w:val="00560C99"/>
    <w:rsid w:val="00561DB9"/>
    <w:rsid w:val="00566237"/>
    <w:rsid w:val="00576061"/>
    <w:rsid w:val="00577F67"/>
    <w:rsid w:val="00580F16"/>
    <w:rsid w:val="005828F1"/>
    <w:rsid w:val="00584C27"/>
    <w:rsid w:val="005935CF"/>
    <w:rsid w:val="00595B9F"/>
    <w:rsid w:val="00597796"/>
    <w:rsid w:val="00597912"/>
    <w:rsid w:val="005A4E06"/>
    <w:rsid w:val="005A55EA"/>
    <w:rsid w:val="005A58A6"/>
    <w:rsid w:val="005A7A09"/>
    <w:rsid w:val="005B1073"/>
    <w:rsid w:val="005B2DBC"/>
    <w:rsid w:val="005B3DA8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CAA"/>
    <w:rsid w:val="005D6368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759"/>
    <w:rsid w:val="0061487E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3AF7"/>
    <w:rsid w:val="006841C7"/>
    <w:rsid w:val="00684B63"/>
    <w:rsid w:val="00685976"/>
    <w:rsid w:val="00693148"/>
    <w:rsid w:val="006933D9"/>
    <w:rsid w:val="00694F42"/>
    <w:rsid w:val="006954F5"/>
    <w:rsid w:val="00696745"/>
    <w:rsid w:val="00697ACB"/>
    <w:rsid w:val="006A177E"/>
    <w:rsid w:val="006B0E16"/>
    <w:rsid w:val="006B57D8"/>
    <w:rsid w:val="006B62C4"/>
    <w:rsid w:val="006B6B9E"/>
    <w:rsid w:val="006C2959"/>
    <w:rsid w:val="006C56B5"/>
    <w:rsid w:val="006D2500"/>
    <w:rsid w:val="006D6454"/>
    <w:rsid w:val="006D7D0F"/>
    <w:rsid w:val="006E3D95"/>
    <w:rsid w:val="006E55F4"/>
    <w:rsid w:val="006E7E2A"/>
    <w:rsid w:val="006F2B26"/>
    <w:rsid w:val="006F4D88"/>
    <w:rsid w:val="006F5BCB"/>
    <w:rsid w:val="006F7B2E"/>
    <w:rsid w:val="00706916"/>
    <w:rsid w:val="00711242"/>
    <w:rsid w:val="0071169F"/>
    <w:rsid w:val="00711A6F"/>
    <w:rsid w:val="00714859"/>
    <w:rsid w:val="00716C11"/>
    <w:rsid w:val="007207A0"/>
    <w:rsid w:val="007225C2"/>
    <w:rsid w:val="0072413A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50780"/>
    <w:rsid w:val="00753169"/>
    <w:rsid w:val="00754CE5"/>
    <w:rsid w:val="00754E9A"/>
    <w:rsid w:val="00755CAF"/>
    <w:rsid w:val="007567DB"/>
    <w:rsid w:val="00757231"/>
    <w:rsid w:val="00765D8C"/>
    <w:rsid w:val="007660C5"/>
    <w:rsid w:val="00770733"/>
    <w:rsid w:val="00771665"/>
    <w:rsid w:val="00772BC6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964CA"/>
    <w:rsid w:val="007A0971"/>
    <w:rsid w:val="007A1264"/>
    <w:rsid w:val="007A35F0"/>
    <w:rsid w:val="007A75F2"/>
    <w:rsid w:val="007B2D02"/>
    <w:rsid w:val="007C34CC"/>
    <w:rsid w:val="007D2CAF"/>
    <w:rsid w:val="007D6CE0"/>
    <w:rsid w:val="007E1468"/>
    <w:rsid w:val="007E45E7"/>
    <w:rsid w:val="007E52AA"/>
    <w:rsid w:val="007F0700"/>
    <w:rsid w:val="007F2207"/>
    <w:rsid w:val="007F2573"/>
    <w:rsid w:val="007F3FC9"/>
    <w:rsid w:val="00800ED8"/>
    <w:rsid w:val="00801020"/>
    <w:rsid w:val="00803C5E"/>
    <w:rsid w:val="008079F2"/>
    <w:rsid w:val="008151CC"/>
    <w:rsid w:val="008155A1"/>
    <w:rsid w:val="00815696"/>
    <w:rsid w:val="00816166"/>
    <w:rsid w:val="00820644"/>
    <w:rsid w:val="00824D4E"/>
    <w:rsid w:val="0082655A"/>
    <w:rsid w:val="008274E1"/>
    <w:rsid w:val="008275A8"/>
    <w:rsid w:val="0083620D"/>
    <w:rsid w:val="008452B9"/>
    <w:rsid w:val="00852939"/>
    <w:rsid w:val="00852E4F"/>
    <w:rsid w:val="00856F07"/>
    <w:rsid w:val="00861884"/>
    <w:rsid w:val="00863C86"/>
    <w:rsid w:val="008659E1"/>
    <w:rsid w:val="008661ED"/>
    <w:rsid w:val="0087241A"/>
    <w:rsid w:val="00872F1F"/>
    <w:rsid w:val="00875EC5"/>
    <w:rsid w:val="00876EB5"/>
    <w:rsid w:val="00881366"/>
    <w:rsid w:val="008874D4"/>
    <w:rsid w:val="00896619"/>
    <w:rsid w:val="008A01CC"/>
    <w:rsid w:val="008A1270"/>
    <w:rsid w:val="008A2128"/>
    <w:rsid w:val="008A34B1"/>
    <w:rsid w:val="008A3E3F"/>
    <w:rsid w:val="008A4DF0"/>
    <w:rsid w:val="008A5893"/>
    <w:rsid w:val="008A7485"/>
    <w:rsid w:val="008B00FE"/>
    <w:rsid w:val="008B10B9"/>
    <w:rsid w:val="008B3706"/>
    <w:rsid w:val="008B3B2C"/>
    <w:rsid w:val="008C2A76"/>
    <w:rsid w:val="008C3BA1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85E"/>
    <w:rsid w:val="008F6BA4"/>
    <w:rsid w:val="008F76B5"/>
    <w:rsid w:val="00900577"/>
    <w:rsid w:val="00901E9A"/>
    <w:rsid w:val="00902BDC"/>
    <w:rsid w:val="009057C0"/>
    <w:rsid w:val="0091220E"/>
    <w:rsid w:val="00913A64"/>
    <w:rsid w:val="00913AB6"/>
    <w:rsid w:val="00915100"/>
    <w:rsid w:val="00915431"/>
    <w:rsid w:val="00915692"/>
    <w:rsid w:val="00916525"/>
    <w:rsid w:val="00920294"/>
    <w:rsid w:val="0092134C"/>
    <w:rsid w:val="009242A2"/>
    <w:rsid w:val="009313E0"/>
    <w:rsid w:val="009341C5"/>
    <w:rsid w:val="00935A07"/>
    <w:rsid w:val="00937E2F"/>
    <w:rsid w:val="00937FBB"/>
    <w:rsid w:val="00942F79"/>
    <w:rsid w:val="0094352F"/>
    <w:rsid w:val="009445E3"/>
    <w:rsid w:val="0094719C"/>
    <w:rsid w:val="00947B0B"/>
    <w:rsid w:val="00950BCA"/>
    <w:rsid w:val="00950F71"/>
    <w:rsid w:val="00951E95"/>
    <w:rsid w:val="00952FA0"/>
    <w:rsid w:val="00956053"/>
    <w:rsid w:val="009651B9"/>
    <w:rsid w:val="00967DB0"/>
    <w:rsid w:val="00971CE2"/>
    <w:rsid w:val="00972E56"/>
    <w:rsid w:val="009733CC"/>
    <w:rsid w:val="009779E2"/>
    <w:rsid w:val="0098505C"/>
    <w:rsid w:val="00985B5D"/>
    <w:rsid w:val="009870F7"/>
    <w:rsid w:val="00996587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0DFD"/>
    <w:rsid w:val="009D2023"/>
    <w:rsid w:val="009D470D"/>
    <w:rsid w:val="009D49A5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9F5D7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50501"/>
    <w:rsid w:val="00A509F0"/>
    <w:rsid w:val="00A540AD"/>
    <w:rsid w:val="00A573BC"/>
    <w:rsid w:val="00A57A4C"/>
    <w:rsid w:val="00A653BD"/>
    <w:rsid w:val="00A660A9"/>
    <w:rsid w:val="00A71524"/>
    <w:rsid w:val="00A80658"/>
    <w:rsid w:val="00A82123"/>
    <w:rsid w:val="00A854A0"/>
    <w:rsid w:val="00A85978"/>
    <w:rsid w:val="00A8656D"/>
    <w:rsid w:val="00A86EFF"/>
    <w:rsid w:val="00A87FBD"/>
    <w:rsid w:val="00A87FE4"/>
    <w:rsid w:val="00A91EDB"/>
    <w:rsid w:val="00A96EC3"/>
    <w:rsid w:val="00A97131"/>
    <w:rsid w:val="00AA28CB"/>
    <w:rsid w:val="00AB142B"/>
    <w:rsid w:val="00AB4CA9"/>
    <w:rsid w:val="00AB6192"/>
    <w:rsid w:val="00AC2A14"/>
    <w:rsid w:val="00AC4722"/>
    <w:rsid w:val="00AC511A"/>
    <w:rsid w:val="00AC5478"/>
    <w:rsid w:val="00AD399D"/>
    <w:rsid w:val="00AD3AD9"/>
    <w:rsid w:val="00AD44C1"/>
    <w:rsid w:val="00AD5CF2"/>
    <w:rsid w:val="00AE0A35"/>
    <w:rsid w:val="00AE2279"/>
    <w:rsid w:val="00AE3D79"/>
    <w:rsid w:val="00AE4FDC"/>
    <w:rsid w:val="00AE64B2"/>
    <w:rsid w:val="00AF043D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086E"/>
    <w:rsid w:val="00B23C96"/>
    <w:rsid w:val="00B24274"/>
    <w:rsid w:val="00B310EE"/>
    <w:rsid w:val="00B314E9"/>
    <w:rsid w:val="00B34BBD"/>
    <w:rsid w:val="00B36898"/>
    <w:rsid w:val="00B409DA"/>
    <w:rsid w:val="00B44946"/>
    <w:rsid w:val="00B477D2"/>
    <w:rsid w:val="00B5057A"/>
    <w:rsid w:val="00B505CD"/>
    <w:rsid w:val="00B50CD6"/>
    <w:rsid w:val="00B51D54"/>
    <w:rsid w:val="00B5264B"/>
    <w:rsid w:val="00B52CDD"/>
    <w:rsid w:val="00B533C8"/>
    <w:rsid w:val="00B5734F"/>
    <w:rsid w:val="00B62748"/>
    <w:rsid w:val="00B64CBE"/>
    <w:rsid w:val="00B669E8"/>
    <w:rsid w:val="00B701C2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CDB"/>
    <w:rsid w:val="00BA1070"/>
    <w:rsid w:val="00BA2494"/>
    <w:rsid w:val="00BA6D22"/>
    <w:rsid w:val="00BA7792"/>
    <w:rsid w:val="00BB2B74"/>
    <w:rsid w:val="00BB3BDC"/>
    <w:rsid w:val="00BB453A"/>
    <w:rsid w:val="00BB476A"/>
    <w:rsid w:val="00BC576F"/>
    <w:rsid w:val="00BD3DCC"/>
    <w:rsid w:val="00BD5D3B"/>
    <w:rsid w:val="00BD6219"/>
    <w:rsid w:val="00BD760B"/>
    <w:rsid w:val="00BE0EC2"/>
    <w:rsid w:val="00BE2668"/>
    <w:rsid w:val="00BE2BD1"/>
    <w:rsid w:val="00BE48BF"/>
    <w:rsid w:val="00BE51BB"/>
    <w:rsid w:val="00BE5FC4"/>
    <w:rsid w:val="00BE6447"/>
    <w:rsid w:val="00BF2C44"/>
    <w:rsid w:val="00BF370D"/>
    <w:rsid w:val="00BF3DEC"/>
    <w:rsid w:val="00BF4B1C"/>
    <w:rsid w:val="00BF6226"/>
    <w:rsid w:val="00C03D01"/>
    <w:rsid w:val="00C06922"/>
    <w:rsid w:val="00C072C0"/>
    <w:rsid w:val="00C12C96"/>
    <w:rsid w:val="00C13434"/>
    <w:rsid w:val="00C151C8"/>
    <w:rsid w:val="00C23FFA"/>
    <w:rsid w:val="00C2566F"/>
    <w:rsid w:val="00C25F11"/>
    <w:rsid w:val="00C317E5"/>
    <w:rsid w:val="00C44F37"/>
    <w:rsid w:val="00C5087C"/>
    <w:rsid w:val="00C515B0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5601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1265"/>
    <w:rsid w:val="00CC3E85"/>
    <w:rsid w:val="00CC5EAE"/>
    <w:rsid w:val="00CC666A"/>
    <w:rsid w:val="00CD0633"/>
    <w:rsid w:val="00CD4DB1"/>
    <w:rsid w:val="00CE1962"/>
    <w:rsid w:val="00CE2201"/>
    <w:rsid w:val="00CE2BAE"/>
    <w:rsid w:val="00CE3C00"/>
    <w:rsid w:val="00CE561A"/>
    <w:rsid w:val="00CF6E1E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461E6"/>
    <w:rsid w:val="00D469D3"/>
    <w:rsid w:val="00D50A96"/>
    <w:rsid w:val="00D51470"/>
    <w:rsid w:val="00D519AF"/>
    <w:rsid w:val="00D51E39"/>
    <w:rsid w:val="00D56D89"/>
    <w:rsid w:val="00D61521"/>
    <w:rsid w:val="00D65946"/>
    <w:rsid w:val="00D72248"/>
    <w:rsid w:val="00D724D6"/>
    <w:rsid w:val="00D75D7A"/>
    <w:rsid w:val="00D77ABE"/>
    <w:rsid w:val="00D8360A"/>
    <w:rsid w:val="00D842DC"/>
    <w:rsid w:val="00D84BC7"/>
    <w:rsid w:val="00D85A84"/>
    <w:rsid w:val="00D927C6"/>
    <w:rsid w:val="00D93686"/>
    <w:rsid w:val="00D95D85"/>
    <w:rsid w:val="00D96BFE"/>
    <w:rsid w:val="00DA2E5A"/>
    <w:rsid w:val="00DA3695"/>
    <w:rsid w:val="00DA3E0A"/>
    <w:rsid w:val="00DA6128"/>
    <w:rsid w:val="00DA6967"/>
    <w:rsid w:val="00DB2E5B"/>
    <w:rsid w:val="00DC37CF"/>
    <w:rsid w:val="00DD08E7"/>
    <w:rsid w:val="00DD1D7E"/>
    <w:rsid w:val="00DD33A8"/>
    <w:rsid w:val="00DD34E3"/>
    <w:rsid w:val="00DD539D"/>
    <w:rsid w:val="00DE5698"/>
    <w:rsid w:val="00DE7666"/>
    <w:rsid w:val="00DF0362"/>
    <w:rsid w:val="00DF092B"/>
    <w:rsid w:val="00DF1060"/>
    <w:rsid w:val="00DF42EB"/>
    <w:rsid w:val="00DF600E"/>
    <w:rsid w:val="00DF668B"/>
    <w:rsid w:val="00DF6F93"/>
    <w:rsid w:val="00DF7BE0"/>
    <w:rsid w:val="00DF7FDB"/>
    <w:rsid w:val="00E0485B"/>
    <w:rsid w:val="00E052B4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26A6A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699"/>
    <w:rsid w:val="00EB2711"/>
    <w:rsid w:val="00EB282A"/>
    <w:rsid w:val="00EB2994"/>
    <w:rsid w:val="00EB2E08"/>
    <w:rsid w:val="00EC5BA1"/>
    <w:rsid w:val="00EC6CBB"/>
    <w:rsid w:val="00ED2724"/>
    <w:rsid w:val="00ED36D5"/>
    <w:rsid w:val="00ED7098"/>
    <w:rsid w:val="00EE08BE"/>
    <w:rsid w:val="00EE1B83"/>
    <w:rsid w:val="00EE1E0E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946"/>
    <w:rsid w:val="00F27EB9"/>
    <w:rsid w:val="00F314EA"/>
    <w:rsid w:val="00F32875"/>
    <w:rsid w:val="00F34791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62A7"/>
    <w:rsid w:val="00F86E27"/>
    <w:rsid w:val="00F90569"/>
    <w:rsid w:val="00F91A46"/>
    <w:rsid w:val="00F943E6"/>
    <w:rsid w:val="00F95804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C192C"/>
    <w:rsid w:val="00FC5221"/>
    <w:rsid w:val="00FD19AF"/>
    <w:rsid w:val="00FD5F17"/>
    <w:rsid w:val="00FE3A69"/>
    <w:rsid w:val="00FE3C25"/>
    <w:rsid w:val="00FE5D48"/>
    <w:rsid w:val="00FE7A0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01F4EE-51B3-4C0D-980B-183ABC450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1050</Words>
  <Characters>5986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7022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3</cp:revision>
  <cp:lastPrinted>2026-02-11T08:29:00Z</cp:lastPrinted>
  <dcterms:created xsi:type="dcterms:W3CDTF">2026-03-18T15:00:00Z</dcterms:created>
  <dcterms:modified xsi:type="dcterms:W3CDTF">2026-03-18T15:02:00Z</dcterms:modified>
</cp:coreProperties>
</file>