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A56459" w:rsidP="00A56459">
      <w:pPr>
        <w:tabs>
          <w:tab w:val="left" w:pos="7375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eastAsia="bg-BG"/>
        </w:rPr>
        <w:tab/>
      </w: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A56459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A56459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</w:t>
      </w:r>
      <w:r w:rsidR="00D1101F">
        <w:rPr>
          <w:rFonts w:eastAsia="Calibri"/>
          <w:sz w:val="20"/>
          <w:szCs w:val="20"/>
          <w:lang w:val="bg-BG"/>
        </w:rPr>
        <w:t>02/</w:t>
      </w:r>
      <w:r w:rsidRPr="0057010A">
        <w:rPr>
          <w:rFonts w:eastAsia="Calibri"/>
          <w:sz w:val="20"/>
          <w:szCs w:val="20"/>
          <w:lang w:val="bg-BG"/>
        </w:rPr>
        <w:t>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83625B" w:rsidRDefault="0083625B" w:rsidP="00DB1FA9">
      <w:pPr>
        <w:tabs>
          <w:tab w:val="left" w:pos="360"/>
          <w:tab w:val="left" w:pos="540"/>
        </w:tabs>
        <w:ind w:left="450" w:right="-2" w:firstLine="540"/>
        <w:rPr>
          <w:b/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83625B">
        <w:rPr>
          <w:b/>
          <w:lang w:val="bg-BG"/>
        </w:rPr>
        <w:tab/>
        <w:t>№</w:t>
      </w:r>
      <w:r w:rsidR="00ED68D2">
        <w:rPr>
          <w:b/>
          <w:lang w:val="bg-BG"/>
        </w:rPr>
        <w:t xml:space="preserve"> ЗАП-149-17.02.2026 г.</w:t>
      </w:r>
    </w:p>
    <w:p w:rsidR="00DB1FA9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CF2ADD" w:rsidRPr="00CF2ADD">
        <w:rPr>
          <w:lang w:val="bg-BG"/>
        </w:rPr>
        <w:t>чл. 239, ал. 1, т. 9, буква „д“ и чл. 240, ал. 2</w:t>
      </w:r>
      <w:r w:rsidR="00CF2ADD">
        <w:rPr>
          <w:lang w:val="bg-BG"/>
        </w:rPr>
        <w:t xml:space="preserve">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A56459">
        <w:rPr>
          <w:lang w:val="bg-BG"/>
        </w:rPr>
        <w:t>3</w:t>
      </w:r>
      <w:r w:rsidR="00FC5E05" w:rsidRPr="00FC5E05">
        <w:rPr>
          <w:lang w:val="bg-BG"/>
        </w:rPr>
        <w:t xml:space="preserve"> от </w:t>
      </w:r>
      <w:r w:rsidR="00A56459">
        <w:rPr>
          <w:lang w:val="bg-BG"/>
        </w:rPr>
        <w:t>29</w:t>
      </w:r>
      <w:r w:rsidR="00FC5E05" w:rsidRPr="00FC5E05">
        <w:rPr>
          <w:lang w:val="bg-BG"/>
        </w:rPr>
        <w:t>.</w:t>
      </w:r>
      <w:r w:rsidR="00A56459">
        <w:rPr>
          <w:lang w:val="bg-BG"/>
        </w:rPr>
        <w:t>01.2026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83625B" w:rsidRPr="0083625B">
        <w:rPr>
          <w:lang w:val="bg-BG"/>
        </w:rPr>
        <w:t>908 от 03.09.2025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A56459" w:rsidRPr="00A56459">
        <w:rPr>
          <w:b/>
          <w:lang w:val="ru-RU"/>
        </w:rPr>
        <w:t>С Р С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A56459" w:rsidRPr="00A56459">
        <w:rPr>
          <w:lang w:val="ru-RU"/>
        </w:rPr>
        <w:t>и адрес: с. Т, община А, област П, ул. „</w:t>
      </w:r>
      <w:r w:rsidR="00ED68D2" w:rsidRPr="00A56459">
        <w:rPr>
          <w:lang w:val="ru-RU"/>
        </w:rPr>
        <w:t xml:space="preserve"> </w:t>
      </w:r>
      <w:r w:rsidR="00A56459" w:rsidRPr="00A56459">
        <w:rPr>
          <w:lang w:val="ru-RU"/>
        </w:rPr>
        <w:t>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A56459" w:rsidRPr="00A56459">
        <w:rPr>
          <w:b/>
          <w:bCs/>
          <w:iCs/>
          <w:lang w:val="ru-RU"/>
        </w:rPr>
        <w:t xml:space="preserve">2059-1/23.02.2012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A56459" w:rsidRPr="00A56459" w:rsidRDefault="00705F4E" w:rsidP="00A56459">
      <w:pPr>
        <w:tabs>
          <w:tab w:val="left" w:pos="0"/>
        </w:tabs>
        <w:jc w:val="both"/>
        <w:rPr>
          <w:noProof/>
          <w:color w:val="3366FF"/>
          <w:lang w:val="bg-BG"/>
        </w:rPr>
      </w:pPr>
      <w:r>
        <w:rPr>
          <w:b/>
          <w:lang w:val="bg-BG"/>
        </w:rPr>
        <w:tab/>
      </w:r>
      <w:r w:rsidR="00FC5E05" w:rsidRPr="00B13575">
        <w:rPr>
          <w:b/>
          <w:lang w:val="bg-BG"/>
        </w:rPr>
        <w:t>Мотиви:</w:t>
      </w:r>
      <w:r w:rsidR="00FC5E05" w:rsidRPr="00B13575">
        <w:rPr>
          <w:lang w:val="bg-BG"/>
        </w:rPr>
        <w:t xml:space="preserve"> </w:t>
      </w:r>
      <w:r w:rsidR="00A56459" w:rsidRPr="00A56459">
        <w:rPr>
          <w:noProof/>
          <w:lang w:val="bg-BG"/>
        </w:rPr>
        <w:t xml:space="preserve">Физическо лице, вписано в регистъра за лесовъдска практика се отписва, когато с влязъл в сила акт на компетентен орган е установено нарушение на Закона за горите или на подзаконовите актове по неговото прилагане, извършено при упражняване на дейността, за която е регистрирано, а именно - издаден превозен билет от временен склад, непосочен в регистрирания технологичен план за добив на дървесина.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ru-RU"/>
        </w:rPr>
        <w:tab/>
      </w:r>
      <w:r w:rsidR="00ED68D2" w:rsidRPr="00ED68D2">
        <w:rPr>
          <w:noProof/>
          <w:lang w:val="bg-BG"/>
        </w:rPr>
        <w:t>С Р С</w:t>
      </w:r>
      <w:r w:rsidRPr="00A56459">
        <w:rPr>
          <w:noProof/>
          <w:lang w:val="bg-BG"/>
        </w:rPr>
        <w:t>, в качеството си на лице упражняващо лесовъдска практика с Удостоверение № 2059-1/23.02.2012 г., в нарушение на чл. 257, ал.1, т. 2 във връзка с чл. 211, ал. 1 от същия закон, във връзка с т. 1.1 от Заповед № ЗАП-1019/17.11.2021 г. на изпълнителния директор на ИАГ, чл. 9а от Наредба № 1 от 30.01.2012 г. за контрола и опазването на горските територии и чл. 53, ал. 3, т. 4 от Наредба № 8 от 05.08.2011 г. за сечите в горите, е издал: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bg-BG"/>
        </w:rPr>
        <w:tab/>
        <w:t xml:space="preserve">- превозен билет /ПБ/ с № 13031/00009 от дата 04.04.2024 г. от временен склад, непосочен в регистрирания технологичен план към Позволително за сеч /ПС/ № 743964/15.10.2023 г., за сечище освидетелствано с Протокол за освидетелстване на сечище /ПОС/ № 749483/27.01.2024 г. Нарушението е извършено на 04.04.2024 г. в землището на с. И, община П, място с GPS – координати: 41.915420, 25.123860, в териториалния обхват на ТП ДГС П;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ru-RU"/>
        </w:rPr>
        <w:tab/>
        <w:t xml:space="preserve">- </w:t>
      </w:r>
      <w:r w:rsidRPr="00A56459">
        <w:rPr>
          <w:noProof/>
          <w:lang w:val="bg-BG"/>
        </w:rPr>
        <w:t>превозен билет /ПБ/ с № 13031/00010 от дата 04.04.2024 г. от временен склад, непосочен в регистрирания технологичен план към Позволително за сеч /ПС/ № 743963/15.10.2023 г., за сечище освидетелствано с Протокол за освидетелстване на сечище /ПОС/ № 749485/27.01.2024 г. Нарушението е извършено на 04.04.2024 г. в землището на с. И, община</w:t>
      </w:r>
      <w:r w:rsidR="00ED68D2">
        <w:rPr>
          <w:noProof/>
          <w:lang w:val="bg-BG"/>
        </w:rPr>
        <w:t xml:space="preserve"> П</w:t>
      </w:r>
      <w:r w:rsidRPr="00A56459">
        <w:rPr>
          <w:noProof/>
          <w:lang w:val="bg-BG"/>
        </w:rPr>
        <w:t xml:space="preserve">, място с GPS – координати: 41.915420, 25.123860, в териториалния обхват на ТП ДГС П;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ru-RU"/>
        </w:rPr>
        <w:tab/>
        <w:t xml:space="preserve">- </w:t>
      </w:r>
      <w:r w:rsidRPr="00A56459">
        <w:rPr>
          <w:noProof/>
          <w:lang w:val="bg-BG"/>
        </w:rPr>
        <w:t xml:space="preserve">превозен билет /ПБ/ с № 13031/00011 от дата 04.04.2024 г. от временен склад, непосочен в регистрирания технологичен план към Позволително за сеч /ПС/ № 743961/15.10.2023 г., за сечище освидетелствано с Протокол за освидетелстване на сечище /ПОС/ № 749487/27.01.2024 г. Нарушението е извършено на 04.04.2024 г. в землището на с. И, община П, място с GPS – координати: 41.913020, 25.119890, в териториалния обхват на ТП ДГС П;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ru-RU"/>
        </w:rPr>
        <w:tab/>
        <w:t xml:space="preserve">- </w:t>
      </w:r>
      <w:r w:rsidRPr="00A56459">
        <w:rPr>
          <w:noProof/>
          <w:lang w:val="bg-BG"/>
        </w:rPr>
        <w:t xml:space="preserve">превозен билет /ПБ/ с № 13031/00012 от дата 04.04.2024 г. от временен склад, непосочен в регистрирания технологичен план към Позволително за сеч /ПС/ № 743961/15.10.2023 г., за сечище освидетелствано с Протокол за освидетелстване на сечище /ПОС/ № 749487/27.01.2024 г. Нарушението е извършено на 04.04.2024 г. в землището на </w:t>
      </w:r>
      <w:r w:rsidRPr="00A56459">
        <w:rPr>
          <w:noProof/>
          <w:lang w:val="bg-BG"/>
        </w:rPr>
        <w:lastRenderedPageBreak/>
        <w:t>с. И, община П, място с GPS – координати: 41.913020, 25.119890, в териториалния обхват на ТП ДГС П.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bg-BG"/>
        </w:rPr>
        <w:tab/>
        <w:t xml:space="preserve">Съставен е АУАН сериен № 002779 от 11.07.2024 г. От директора на РДГ П е издадено наказателно постановление № 152 от 06.01.2025 г. по регистъра на актовите преписки на РДГ – П. Наказателно постановление № 152 от 06.01.2025 г. е изпратено до лицето </w:t>
      </w:r>
      <w:r w:rsidR="00ED68D2" w:rsidRPr="00ED68D2">
        <w:rPr>
          <w:noProof/>
          <w:lang w:val="bg-BG"/>
        </w:rPr>
        <w:t xml:space="preserve">С Р С </w:t>
      </w:r>
      <w:r w:rsidRPr="00A56459">
        <w:rPr>
          <w:noProof/>
          <w:lang w:val="bg-BG"/>
        </w:rPr>
        <w:t xml:space="preserve">с обратна разписка № ИД </w:t>
      </w:r>
      <w:r w:rsidRPr="00A56459">
        <w:rPr>
          <w:noProof/>
        </w:rPr>
        <w:t>PS</w:t>
      </w:r>
      <w:r w:rsidRPr="00A56459">
        <w:rPr>
          <w:noProof/>
          <w:lang w:val="ru-RU"/>
        </w:rPr>
        <w:t xml:space="preserve"> 4040 </w:t>
      </w:r>
      <w:r w:rsidRPr="00A56459">
        <w:rPr>
          <w:noProof/>
        </w:rPr>
        <w:t>O196UX</w:t>
      </w:r>
      <w:r w:rsidRPr="00A56459">
        <w:rPr>
          <w:noProof/>
          <w:lang w:val="ru-RU"/>
        </w:rPr>
        <w:t xml:space="preserve"> </w:t>
      </w:r>
      <w:r w:rsidRPr="00A56459">
        <w:rPr>
          <w:noProof/>
        </w:rPr>
        <w:t>K</w:t>
      </w:r>
      <w:r w:rsidRPr="00A56459">
        <w:rPr>
          <w:noProof/>
          <w:lang w:val="bg-BG"/>
        </w:rPr>
        <w:t xml:space="preserve"> и е получено лично на 10.01.2025 г. Наказателно постановление № 152 от 06.01.2025 г., издадено от директора на РДГ П е обжалвано от </w:t>
      </w:r>
      <w:r w:rsidR="00ED68D2" w:rsidRPr="00ED68D2">
        <w:rPr>
          <w:noProof/>
          <w:lang w:val="bg-BG"/>
        </w:rPr>
        <w:t xml:space="preserve">С Р С </w:t>
      </w:r>
      <w:r w:rsidRPr="00A56459">
        <w:rPr>
          <w:noProof/>
          <w:lang w:val="bg-BG"/>
        </w:rPr>
        <w:t>пред Районен съд П. С Решение № 15/08.05.2025 г., постановено по АНД № 20255340200024 по описа на съда за 2025 г. е потвърдено Наказателно постановление № 152 от 06.01.2025 г., издадено от директора на РДГ П. Решението на Районен съд П е обжалвано пред Административен съд П. С Решение № 10658/27.11.2025 г., постановено по КАНД № 20257180701318 по описа на съда за 2025 г. е оставено в сила Решение № 15/08.05.2025 г. на Районен съд П, по АНД № 24/2025 г., с което решение е потвърдено Наказателно постановление № 152 от 06.01.2025 г., издадено от директора на РДГ П. Решение № 10658/27.11.2025 г., постановено по КАНД № 20257180701318/2025 г. на Административен съд П е окончателно и не подлежи на обжалване. Наказателно постановление № 152 от 06.01.2025 г., издадено от директора на РДГ П е влязло в законна сила на 27.11.2025 г.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ru-RU"/>
        </w:rPr>
      </w:pPr>
      <w:r w:rsidRPr="00A56459">
        <w:rPr>
          <w:noProof/>
          <w:lang w:val="bg-BG"/>
        </w:rPr>
        <w:tab/>
      </w:r>
      <w:r w:rsidRPr="00A56459">
        <w:rPr>
          <w:noProof/>
          <w:lang w:val="ru-RU"/>
        </w:rPr>
        <w:t xml:space="preserve">След извършена проверка в ИАГ се установи, че </w:t>
      </w:r>
      <w:r w:rsidR="00ED68D2" w:rsidRPr="00ED68D2">
        <w:rPr>
          <w:noProof/>
          <w:lang w:val="ru-RU"/>
        </w:rPr>
        <w:t xml:space="preserve">С Р С </w:t>
      </w:r>
      <w:r w:rsidRPr="00A56459">
        <w:rPr>
          <w:noProof/>
          <w:lang w:val="ru-RU"/>
        </w:rPr>
        <w:t xml:space="preserve">е вписан в публичния регистър по чл. 235 от ЗГ и притежава валидно Удостоверение № 2059-1/ 23.02.2012г. за упражняване на лесовъдска практика.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ru-RU"/>
        </w:rPr>
        <w:tab/>
      </w:r>
      <w:r w:rsidRPr="00A56459">
        <w:rPr>
          <w:noProof/>
          <w:lang w:val="bg-BG"/>
        </w:rPr>
        <w:t xml:space="preserve">С посоченото нарушение, което е установено по надлежния  ред, е осъществен съставът на чл. 239, ал. 1, т. 9, буква „д“ от Закона на горите, съгласно който физическо лице, вписано в регистъра за лесовъдска практика се отписва, когато е издаден превозен билет от временен склад, непосочен в регистрирания технологичен план за добив на дървесина. 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bg-BG"/>
        </w:rPr>
        <w:tab/>
        <w:t xml:space="preserve">Въз основа на събраните по административната преписка доказателства и на основание чл. 239, ал. 1, т. 9, буква „д“ от Закона за горите, комисията предлага на изпълнителния директор на ИАГ да отпише </w:t>
      </w:r>
      <w:r w:rsidR="00ED68D2" w:rsidRPr="00ED68D2">
        <w:rPr>
          <w:noProof/>
          <w:lang w:val="ru-RU"/>
        </w:rPr>
        <w:t xml:space="preserve">С Р С </w:t>
      </w:r>
      <w:r w:rsidRPr="00A56459">
        <w:rPr>
          <w:noProof/>
          <w:lang w:val="bg-BG"/>
        </w:rPr>
        <w:t>от публичния регистър на физическите лица за упражняване на лесовъдска практика.</w:t>
      </w:r>
    </w:p>
    <w:p w:rsidR="00A56459" w:rsidRPr="00A56459" w:rsidRDefault="00A56459" w:rsidP="00A56459">
      <w:pPr>
        <w:tabs>
          <w:tab w:val="left" w:pos="0"/>
        </w:tabs>
        <w:jc w:val="both"/>
        <w:rPr>
          <w:noProof/>
          <w:lang w:val="bg-BG"/>
        </w:rPr>
      </w:pPr>
      <w:r w:rsidRPr="00A56459">
        <w:rPr>
          <w:noProof/>
          <w:lang w:val="bg-BG"/>
        </w:rPr>
        <w:tab/>
        <w:t xml:space="preserve">ИАГ е уведомена за извършеното нарушение и съставеното наказателно постановление на лицето </w:t>
      </w:r>
      <w:r w:rsidR="00ED68D2" w:rsidRPr="00ED68D2">
        <w:rPr>
          <w:noProof/>
          <w:lang w:val="ru-RU"/>
        </w:rPr>
        <w:t xml:space="preserve">С Р С </w:t>
      </w:r>
      <w:r w:rsidRPr="00A56459">
        <w:rPr>
          <w:noProof/>
          <w:lang w:val="bg-BG"/>
        </w:rPr>
        <w:t xml:space="preserve">от Регионална дирекция по горите П с писмо, регистрирано в ИАГ с рег. индекс: ИАГ - </w:t>
      </w:r>
      <w:r w:rsidRPr="00A56459">
        <w:rPr>
          <w:noProof/>
          <w:lang w:val="ru-RU"/>
        </w:rPr>
        <w:t>29183</w:t>
      </w:r>
      <w:r w:rsidRPr="00A56459">
        <w:rPr>
          <w:noProof/>
          <w:lang w:val="bg-BG"/>
        </w:rPr>
        <w:t>/</w:t>
      </w:r>
      <w:r w:rsidRPr="00A56459">
        <w:rPr>
          <w:noProof/>
          <w:lang w:val="ru-RU"/>
        </w:rPr>
        <w:t>10</w:t>
      </w:r>
      <w:r w:rsidRPr="00A56459">
        <w:rPr>
          <w:noProof/>
          <w:lang w:val="bg-BG"/>
        </w:rPr>
        <w:t>.</w:t>
      </w:r>
      <w:r w:rsidRPr="00A56459">
        <w:rPr>
          <w:noProof/>
          <w:lang w:val="ru-RU"/>
        </w:rPr>
        <w:t>12</w:t>
      </w:r>
      <w:r w:rsidRPr="00A56459">
        <w:rPr>
          <w:noProof/>
          <w:lang w:val="bg-BG"/>
        </w:rPr>
        <w:t>.2025 г.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ED68D2" w:rsidRPr="00ED68D2">
        <w:rPr>
          <w:bCs/>
          <w:iCs/>
          <w:lang w:val="bg-BG"/>
        </w:rPr>
        <w:t>С Р С</w:t>
      </w:r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1F2CE7" w:rsidRDefault="001F2CE7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3625B" w:rsidRDefault="0083625B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ED68D2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ED68D2">
        <w:rPr>
          <w:b/>
          <w:lang w:val="bg-BG"/>
        </w:rPr>
        <w:t xml:space="preserve"> /П/</w:t>
      </w:r>
      <w:bookmarkStart w:id="0" w:name="_GoBack"/>
      <w:bookmarkEnd w:id="0"/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A56459" w:rsidRDefault="00A56459" w:rsidP="00CE50B3">
      <w:pPr>
        <w:spacing w:line="360" w:lineRule="auto"/>
        <w:rPr>
          <w:sz w:val="16"/>
          <w:szCs w:val="16"/>
        </w:rPr>
      </w:pPr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D1101F">
      <w:footerReference w:type="default" r:id="rId8"/>
      <w:type w:val="continuous"/>
      <w:pgSz w:w="11909" w:h="16834" w:code="9"/>
      <w:pgMar w:top="810" w:right="1277" w:bottom="72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263" w:rsidRDefault="00170263" w:rsidP="002E603D">
      <w:r>
        <w:separator/>
      </w:r>
    </w:p>
  </w:endnote>
  <w:endnote w:type="continuationSeparator" w:id="0">
    <w:p w:rsidR="00170263" w:rsidRDefault="00170263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5808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68D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263" w:rsidRDefault="00170263" w:rsidP="002E603D">
      <w:r>
        <w:separator/>
      </w:r>
    </w:p>
  </w:footnote>
  <w:footnote w:type="continuationSeparator" w:id="0">
    <w:p w:rsidR="00170263" w:rsidRDefault="00170263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039E"/>
    <w:rsid w:val="001216B3"/>
    <w:rsid w:val="00127989"/>
    <w:rsid w:val="001345A5"/>
    <w:rsid w:val="0013514F"/>
    <w:rsid w:val="00135CD1"/>
    <w:rsid w:val="00147E1A"/>
    <w:rsid w:val="001519CD"/>
    <w:rsid w:val="00165C02"/>
    <w:rsid w:val="00170263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4DAF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05F4E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BDD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56459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147B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2ADD"/>
    <w:rsid w:val="00CF4F4F"/>
    <w:rsid w:val="00D1101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10CB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D68D2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F5D36-CEB9-4251-822F-75CC4C7BE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997</Words>
  <Characters>5684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6668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7</cp:revision>
  <cp:lastPrinted>2025-11-14T07:18:00Z</cp:lastPrinted>
  <dcterms:created xsi:type="dcterms:W3CDTF">2025-10-30T10:59:00Z</dcterms:created>
  <dcterms:modified xsi:type="dcterms:W3CDTF">2026-03-20T09:36:00Z</dcterms:modified>
</cp:coreProperties>
</file>