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6C4" w:rsidRDefault="005726C4" w:rsidP="00835592">
      <w:pPr>
        <w:pBdr>
          <w:top w:val="single" w:sz="4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35592" w:rsidRPr="003B3763" w:rsidRDefault="00835592" w:rsidP="005726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B3763" w:rsidRPr="0042779F" w:rsidRDefault="003B3763" w:rsidP="003B3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2779F">
        <w:rPr>
          <w:rFonts w:ascii="Times New Roman" w:hAnsi="Times New Roman" w:cs="Times New Roman"/>
          <w:b/>
          <w:sz w:val="24"/>
          <w:szCs w:val="24"/>
        </w:rPr>
        <w:t>ПРЕССЪОБЩЕНИЕ ЗА СТАРТ НА ПРОЕКТ</w:t>
      </w:r>
    </w:p>
    <w:p w:rsidR="00835592" w:rsidRDefault="00835592" w:rsidP="00B3541A">
      <w:pPr>
        <w:spacing w:before="120" w:after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3541A" w:rsidRDefault="00FD5069" w:rsidP="00B3541A">
      <w:pPr>
        <w:spacing w:before="120" w:after="40"/>
        <w:jc w:val="both"/>
        <w:rPr>
          <w:rFonts w:ascii="Times New Roman" w:eastAsia="CIDFont+F2" w:hAnsi="Times New Roman" w:cs="Times New Roman"/>
          <w:sz w:val="24"/>
          <w:szCs w:val="24"/>
          <w:lang w:val="bg-BG"/>
        </w:rPr>
      </w:pPr>
      <w:bookmarkStart w:id="0" w:name="_GoBack"/>
      <w:r w:rsidRPr="00427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/>
        </w:rPr>
        <w:t>Изпълнителна агенция по горите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/>
        </w:rPr>
        <w:t xml:space="preserve"> започва </w:t>
      </w:r>
      <w:proofErr w:type="spellStart"/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>изпълнение</w:t>
      </w:r>
      <w:proofErr w:type="spellEnd"/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</w:t>
      </w:r>
      <w:proofErr w:type="spellEnd"/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“</w:t>
      </w:r>
      <w:proofErr w:type="spellStart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Намаляване</w:t>
      </w:r>
      <w:proofErr w:type="spellEnd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загубата</w:t>
      </w:r>
      <w:proofErr w:type="spellEnd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биологично</w:t>
      </w:r>
      <w:proofErr w:type="spellEnd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разнообразие</w:t>
      </w:r>
      <w:proofErr w:type="spellEnd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опазване</w:t>
      </w:r>
      <w:proofErr w:type="spellEnd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горските</w:t>
      </w:r>
      <w:proofErr w:type="spellEnd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местообитания</w:t>
      </w:r>
      <w:proofErr w:type="spellEnd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намаляване</w:t>
      </w:r>
      <w:proofErr w:type="spellEnd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726C4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незаконните</w:t>
      </w:r>
      <w:proofErr w:type="spellEnd"/>
      <w:r w:rsid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дейности</w:t>
      </w:r>
      <w:proofErr w:type="spellEnd"/>
      <w:r w:rsid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proofErr w:type="spellStart"/>
      <w:r w:rsid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горските</w:t>
      </w:r>
      <w:proofErr w:type="spellEnd"/>
      <w:r w:rsid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територии</w:t>
      </w:r>
      <w:proofErr w:type="spellEnd"/>
      <w:r w:rsid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  <w:r w:rsidR="00B3541A">
        <w:rPr>
          <w:rFonts w:ascii="Times New Roman" w:eastAsia="Times New Roman" w:hAnsi="Times New Roman" w:cs="Times New Roman"/>
          <w:color w:val="000000"/>
          <w:sz w:val="24"/>
          <w:szCs w:val="24"/>
          <w:lang w:val="bg-BG"/>
        </w:rPr>
        <w:t>,</w:t>
      </w:r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proofErr w:type="spellEnd"/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726C4" w:rsidRPr="00427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/>
        </w:rPr>
        <w:t xml:space="preserve">Интервенция </w:t>
      </w:r>
      <w:r w:rsidR="005726C4" w:rsidRPr="0042779F">
        <w:rPr>
          <w:rFonts w:ascii="Times New Roman" w:hAnsi="Times New Roman" w:cs="Times New Roman"/>
          <w:b/>
          <w:sz w:val="24"/>
          <w:szCs w:val="24"/>
          <w:lang w:val="bg-BG"/>
        </w:rPr>
        <w:t>II.Г.13</w:t>
      </w:r>
      <w:r w:rsidR="005726C4" w:rsidRPr="00B3541A">
        <w:rPr>
          <w:rFonts w:ascii="Times New Roman" w:hAnsi="Times New Roman" w:cs="Times New Roman"/>
          <w:sz w:val="24"/>
          <w:szCs w:val="24"/>
          <w:lang w:val="bg-BG"/>
        </w:rPr>
        <w:t xml:space="preserve"> - Намаляване загубата на биологично разнообразие, опазване на горските местообитания и намаляване на незаконните дейности в горските територии </w:t>
      </w:r>
      <w:r w:rsidR="005726C4" w:rsidRPr="0042779F">
        <w:rPr>
          <w:rFonts w:ascii="Times New Roman" w:hAnsi="Times New Roman" w:cs="Times New Roman"/>
          <w:b/>
          <w:sz w:val="24"/>
          <w:szCs w:val="24"/>
          <w:lang w:val="bg-BG"/>
        </w:rPr>
        <w:t xml:space="preserve">от </w:t>
      </w:r>
      <w:r w:rsidR="0042779F">
        <w:rPr>
          <w:rFonts w:ascii="Times New Roman" w:hAnsi="Times New Roman" w:cs="Times New Roman"/>
          <w:b/>
          <w:sz w:val="24"/>
          <w:szCs w:val="24"/>
          <w:lang w:val="bg-BG"/>
        </w:rPr>
        <w:t>Стратегическия план за развитие на земеделието и селските райони (</w:t>
      </w:r>
      <w:r w:rsidR="005726C4" w:rsidRPr="0042779F">
        <w:rPr>
          <w:rFonts w:ascii="Times New Roman" w:hAnsi="Times New Roman" w:cs="Times New Roman"/>
          <w:b/>
          <w:sz w:val="24"/>
          <w:szCs w:val="24"/>
          <w:lang w:val="bg-BG"/>
        </w:rPr>
        <w:t>СПРЗСР</w:t>
      </w:r>
      <w:r w:rsidR="0042779F">
        <w:rPr>
          <w:rFonts w:ascii="Times New Roman" w:hAnsi="Times New Roman" w:cs="Times New Roman"/>
          <w:b/>
          <w:sz w:val="24"/>
          <w:szCs w:val="24"/>
          <w:lang w:val="bg-BG"/>
        </w:rPr>
        <w:t>)</w:t>
      </w:r>
      <w:r w:rsidR="005726C4" w:rsidRPr="0042779F">
        <w:rPr>
          <w:rFonts w:ascii="Times New Roman" w:hAnsi="Times New Roman" w:cs="Times New Roman"/>
          <w:b/>
          <w:sz w:val="24"/>
          <w:szCs w:val="24"/>
          <w:lang w:val="bg-BG"/>
        </w:rPr>
        <w:t xml:space="preserve"> за периода 2023-2027 г</w:t>
      </w:r>
      <w:r w:rsidR="005726C4" w:rsidRPr="00B3541A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bg-BG"/>
        </w:rPr>
        <w:t xml:space="preserve"> </w:t>
      </w:r>
      <w:proofErr w:type="spellStart"/>
      <w:proofErr w:type="gramStart"/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договор</w:t>
      </w:r>
      <w:proofErr w:type="spellEnd"/>
      <w:proofErr w:type="gramEnd"/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>подпомагане</w:t>
      </w:r>
      <w:proofErr w:type="spellEnd"/>
      <w:r w:rsidR="005726C4" w:rsidRPr="005726C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726C4" w:rsidRPr="00B3541A">
        <w:rPr>
          <w:rFonts w:ascii="Times New Roman" w:eastAsia="CIDFont+F2" w:hAnsi="Times New Roman" w:cs="Times New Roman"/>
          <w:sz w:val="24"/>
          <w:szCs w:val="24"/>
        </w:rPr>
        <w:t>№ 29/Г.13/01/005214-C01</w:t>
      </w:r>
      <w:r w:rsidR="005726C4" w:rsidRPr="00B3541A">
        <w:rPr>
          <w:rFonts w:ascii="Times New Roman" w:eastAsia="CIDFont+F2" w:hAnsi="Times New Roman" w:cs="Times New Roman"/>
          <w:sz w:val="24"/>
          <w:szCs w:val="24"/>
          <w:lang w:val="bg-BG"/>
        </w:rPr>
        <w:t xml:space="preserve"> .</w:t>
      </w:r>
    </w:p>
    <w:p w:rsidR="00B3541A" w:rsidRPr="0042779F" w:rsidRDefault="00445E09" w:rsidP="00B3541A">
      <w:pPr>
        <w:spacing w:before="120" w:after="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42779F">
        <w:rPr>
          <w:rFonts w:ascii="Times New Roman" w:hAnsi="Times New Roman" w:cs="Times New Roman"/>
          <w:sz w:val="24"/>
          <w:szCs w:val="24"/>
          <w:lang w:val="bg-BG"/>
        </w:rPr>
        <w:t>Целите на проек</w:t>
      </w:r>
      <w:r w:rsidR="00B3541A" w:rsidRPr="0042779F">
        <w:rPr>
          <w:rFonts w:ascii="Times New Roman" w:hAnsi="Times New Roman" w:cs="Times New Roman"/>
          <w:sz w:val="24"/>
          <w:szCs w:val="24"/>
          <w:lang w:val="bg-BG"/>
        </w:rPr>
        <w:t>т</w:t>
      </w:r>
      <w:r w:rsidRPr="0042779F">
        <w:rPr>
          <w:rFonts w:ascii="Times New Roman" w:hAnsi="Times New Roman" w:cs="Times New Roman"/>
          <w:sz w:val="24"/>
          <w:szCs w:val="24"/>
          <w:lang w:val="bg-BG"/>
        </w:rPr>
        <w:t>а са свързани</w:t>
      </w:r>
      <w:r w:rsidR="00B3541A" w:rsidRPr="0042779F">
        <w:rPr>
          <w:rFonts w:ascii="Times New Roman" w:hAnsi="Times New Roman" w:cs="Times New Roman"/>
          <w:sz w:val="24"/>
          <w:szCs w:val="24"/>
          <w:lang w:val="bg-BG"/>
        </w:rPr>
        <w:t xml:space="preserve"> с </w:t>
      </w:r>
      <w:r w:rsidRPr="0042779F">
        <w:rPr>
          <w:rFonts w:ascii="Times New Roman" w:hAnsi="Times New Roman" w:cs="Times New Roman"/>
          <w:sz w:val="24"/>
          <w:szCs w:val="24"/>
          <w:lang w:val="bg-BG"/>
        </w:rPr>
        <w:t xml:space="preserve">намаляване незаконните дейности в горските територии и  принос за спиране на загубата на биологично разнообразие и опазване на горските местообитания в горските територии. </w:t>
      </w:r>
    </w:p>
    <w:p w:rsidR="00835592" w:rsidRDefault="00445E09" w:rsidP="00835592">
      <w:pPr>
        <w:spacing w:before="120" w:after="4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42779F">
        <w:rPr>
          <w:rFonts w:ascii="Times New Roman" w:hAnsi="Times New Roman" w:cs="Times New Roman"/>
          <w:sz w:val="24"/>
          <w:szCs w:val="24"/>
          <w:lang w:val="bg-BG"/>
        </w:rPr>
        <w:t xml:space="preserve">Очакваните резултати от прилагане на заложените дейности целят </w:t>
      </w:r>
      <w:r w:rsidR="00B3541A" w:rsidRPr="0042779F">
        <w:rPr>
          <w:rFonts w:ascii="Times New Roman" w:hAnsi="Times New Roman" w:cs="Times New Roman"/>
          <w:sz w:val="24"/>
          <w:szCs w:val="24"/>
        </w:rPr>
        <w:t xml:space="preserve">принос към </w:t>
      </w:r>
      <w:r w:rsidRPr="0042779F">
        <w:rPr>
          <w:rFonts w:ascii="Times New Roman" w:hAnsi="Times New Roman" w:cs="Times New Roman"/>
          <w:sz w:val="24"/>
          <w:szCs w:val="24"/>
          <w:lang w:val="bg-BG"/>
        </w:rPr>
        <w:t>подобряване работата на горския сектор</w:t>
      </w:r>
      <w:r w:rsidR="00B3541A" w:rsidRPr="00B3541A">
        <w:rPr>
          <w:rFonts w:ascii="Times New Roman" w:eastAsia="Times New Roman" w:hAnsi="Times New Roman" w:cs="Times New Roman"/>
          <w:noProof/>
          <w:sz w:val="24"/>
          <w:szCs w:val="24"/>
        </w:rPr>
        <w:t>.</w:t>
      </w:r>
      <w:r w:rsidR="00B3541A" w:rsidRPr="00B3541A">
        <w:rPr>
          <w:rFonts w:ascii="Times New Roman" w:hAnsi="Times New Roman" w:cs="Times New Roman"/>
          <w:sz w:val="24"/>
          <w:szCs w:val="24"/>
          <w:lang w:val="bg-BG"/>
        </w:rPr>
        <w:t xml:space="preserve"> Предвидените дейности в проекта, изпълняван от ИАГ </w:t>
      </w:r>
      <w:r w:rsidR="00B3541A" w:rsidRPr="00B3541A">
        <w:rPr>
          <w:rFonts w:ascii="Times New Roman" w:eastAsia="Calibri" w:hAnsi="Times New Roman" w:cs="Times New Roman"/>
          <w:bCs/>
          <w:sz w:val="24"/>
          <w:szCs w:val="24"/>
          <w:lang w:val="bg-BG"/>
        </w:rPr>
        <w:t>са</w:t>
      </w:r>
      <w:r w:rsidR="00B3541A" w:rsidRPr="00B3541A">
        <w:rPr>
          <w:rFonts w:ascii="Times New Roman" w:hAnsi="Times New Roman" w:cs="Times New Roman"/>
          <w:sz w:val="24"/>
          <w:szCs w:val="24"/>
          <w:lang w:val="bg-BG"/>
        </w:rPr>
        <w:t xml:space="preserve"> закупуване на специализирана високопроходима техника – високопроходими автомобили  и закупуване на информационно и телекомуникационно оборудване и средства за наблюдение и борба с незаконните посегателства над горите и дивечовите ресурси (</w:t>
      </w:r>
      <w:r w:rsidR="00B3541A">
        <w:rPr>
          <w:rFonts w:ascii="Times New Roman" w:hAnsi="Times New Roman" w:cs="Times New Roman"/>
          <w:sz w:val="24"/>
          <w:szCs w:val="24"/>
          <w:lang w:val="bg-BG"/>
        </w:rPr>
        <w:t xml:space="preserve">в т.ч. </w:t>
      </w:r>
      <w:r w:rsidR="00B3541A" w:rsidRPr="00B3541A">
        <w:rPr>
          <w:rFonts w:ascii="Times New Roman" w:hAnsi="Times New Roman" w:cs="Times New Roman"/>
          <w:sz w:val="24"/>
          <w:szCs w:val="24"/>
          <w:lang w:val="bg-BG"/>
        </w:rPr>
        <w:t xml:space="preserve">дрон, термокамери, бинокли, таблети, GPS устройства, фоторегистратори за автомобил, бодикамери,  висотомери и клупи). Предвидено също така е и създаване и поддръжка на софтуерно приложение за отчетност и контрол на извършваните дейности в горските територии и ловното стопанство. </w:t>
      </w:r>
    </w:p>
    <w:p w:rsidR="00445E09" w:rsidRDefault="00B3541A" w:rsidP="00835592">
      <w:pPr>
        <w:spacing w:before="120" w:after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3541A">
        <w:rPr>
          <w:rFonts w:ascii="Times New Roman" w:hAnsi="Times New Roman" w:cs="Times New Roman"/>
          <w:sz w:val="24"/>
          <w:szCs w:val="24"/>
          <w:lang w:val="bg-BG"/>
        </w:rPr>
        <w:t>Общият бюджет</w:t>
      </w:r>
      <w:r w:rsidRPr="00B3541A">
        <w:rPr>
          <w:rFonts w:ascii="Times New Roman" w:hAnsi="Times New Roman" w:cs="Times New Roman"/>
          <w:sz w:val="24"/>
          <w:szCs w:val="24"/>
        </w:rPr>
        <w:t xml:space="preserve"> </w:t>
      </w:r>
      <w:r w:rsidRPr="00B3541A">
        <w:rPr>
          <w:rFonts w:ascii="Times New Roman" w:hAnsi="Times New Roman" w:cs="Times New Roman"/>
          <w:sz w:val="24"/>
          <w:szCs w:val="24"/>
          <w:lang w:val="bg-BG"/>
        </w:rPr>
        <w:t xml:space="preserve">на 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проекта </w:t>
      </w:r>
      <w:r w:rsidRPr="00B3541A">
        <w:rPr>
          <w:rFonts w:ascii="Times New Roman" w:hAnsi="Times New Roman" w:cs="Times New Roman"/>
          <w:sz w:val="24"/>
          <w:szCs w:val="24"/>
          <w:lang w:val="bg-BG"/>
        </w:rPr>
        <w:t xml:space="preserve">възлиза на 299 186.35 евро с ДДС, </w:t>
      </w:r>
      <w:r w:rsidRPr="0042779F">
        <w:rPr>
          <w:rFonts w:ascii="Times New Roman" w:hAnsi="Times New Roman" w:cs="Times New Roman"/>
          <w:b/>
          <w:i/>
          <w:sz w:val="24"/>
          <w:szCs w:val="24"/>
          <w:lang w:val="bg-BG"/>
        </w:rPr>
        <w:t>представляващо безвъзмездна финансова помощ от Европейския земеделски фонд за развитие на селските район</w:t>
      </w:r>
      <w:r w:rsidR="006F739A" w:rsidRPr="0042779F">
        <w:rPr>
          <w:rFonts w:ascii="Times New Roman" w:hAnsi="Times New Roman" w:cs="Times New Roman"/>
          <w:b/>
          <w:i/>
          <w:sz w:val="24"/>
          <w:szCs w:val="24"/>
          <w:lang w:val="bg-BG"/>
        </w:rPr>
        <w:t>и</w:t>
      </w:r>
      <w:r w:rsidRPr="0042779F">
        <w:rPr>
          <w:rFonts w:ascii="Times New Roman" w:hAnsi="Times New Roman" w:cs="Times New Roman"/>
          <w:b/>
          <w:i/>
          <w:sz w:val="24"/>
          <w:szCs w:val="24"/>
          <w:lang w:val="bg-BG"/>
        </w:rPr>
        <w:t xml:space="preserve"> (ЕЗФРСР)</w:t>
      </w:r>
      <w:r w:rsidRPr="0042779F">
        <w:rPr>
          <w:rFonts w:ascii="Times New Roman" w:hAnsi="Times New Roman" w:cs="Times New Roman"/>
          <w:b/>
          <w:sz w:val="24"/>
          <w:szCs w:val="24"/>
          <w:lang w:val="bg-BG"/>
        </w:rPr>
        <w:t>.</w:t>
      </w:r>
      <w:r w:rsidR="0083559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445E09" w:rsidRPr="00B3541A">
        <w:rPr>
          <w:rFonts w:ascii="Times New Roman" w:hAnsi="Times New Roman" w:cs="Times New Roman"/>
          <w:sz w:val="24"/>
          <w:szCs w:val="24"/>
          <w:lang w:val="bg-BG"/>
        </w:rPr>
        <w:t xml:space="preserve">Периодът за изпълнение на проекта е </w:t>
      </w:r>
      <w:r w:rsidR="00445E09" w:rsidRPr="0042779F">
        <w:rPr>
          <w:rFonts w:ascii="Times New Roman" w:hAnsi="Times New Roman" w:cs="Times New Roman"/>
          <w:b/>
          <w:sz w:val="24"/>
          <w:szCs w:val="24"/>
          <w:lang w:val="bg-BG"/>
        </w:rPr>
        <w:t>24 месеца</w:t>
      </w:r>
      <w:r w:rsidR="00445E09" w:rsidRPr="00B3541A">
        <w:rPr>
          <w:rFonts w:ascii="Times New Roman" w:hAnsi="Times New Roman" w:cs="Times New Roman"/>
          <w:sz w:val="24"/>
          <w:szCs w:val="24"/>
          <w:lang w:val="bg-BG"/>
        </w:rPr>
        <w:t xml:space="preserve"> от датата на подписване на административния договор,</w:t>
      </w:r>
      <w:r w:rsidR="00445E09" w:rsidRPr="00B354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45E09" w:rsidRPr="00B3541A">
        <w:rPr>
          <w:rFonts w:ascii="Times New Roman" w:eastAsia="Times New Roman" w:hAnsi="Times New Roman" w:cs="Times New Roman"/>
          <w:color w:val="000000"/>
          <w:sz w:val="24"/>
          <w:szCs w:val="24"/>
          <w:lang w:val="bg-BG"/>
        </w:rPr>
        <w:t xml:space="preserve">считано </w:t>
      </w:r>
      <w:proofErr w:type="spellStart"/>
      <w:r w:rsidR="00445E09" w:rsidRPr="005726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от</w:t>
      </w:r>
      <w:proofErr w:type="spellEnd"/>
      <w:r w:rsidR="00445E09" w:rsidRPr="005726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445E09" w:rsidRPr="00427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/>
        </w:rPr>
        <w:t>30</w:t>
      </w:r>
      <w:r w:rsidR="00445E09" w:rsidRPr="005726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445E09" w:rsidRPr="00427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/>
        </w:rPr>
        <w:t>март</w:t>
      </w:r>
      <w:r w:rsidR="00445E09" w:rsidRPr="005726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202</w:t>
      </w:r>
      <w:r w:rsidR="00445E09" w:rsidRPr="00427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/>
        </w:rPr>
        <w:t>6</w:t>
      </w:r>
      <w:r w:rsidR="00445E09" w:rsidRPr="005726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г. </w:t>
      </w:r>
      <w:proofErr w:type="spellStart"/>
      <w:proofErr w:type="gramStart"/>
      <w:r w:rsidR="00445E09" w:rsidRPr="005726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до</w:t>
      </w:r>
      <w:proofErr w:type="spellEnd"/>
      <w:proofErr w:type="gramEnd"/>
      <w:r w:rsidR="00445E09" w:rsidRPr="005726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3</w:t>
      </w:r>
      <w:r w:rsidR="00445E09" w:rsidRPr="00427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/>
        </w:rPr>
        <w:t>0</w:t>
      </w:r>
      <w:r w:rsidR="00445E09" w:rsidRPr="005726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445E09" w:rsidRPr="00427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/>
        </w:rPr>
        <w:t>март</w:t>
      </w:r>
      <w:r w:rsidR="00445E09" w:rsidRPr="005726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202</w:t>
      </w:r>
      <w:r w:rsidR="00445E09" w:rsidRPr="00427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g-BG"/>
        </w:rPr>
        <w:t>8</w:t>
      </w:r>
      <w:r w:rsidR="00445E09" w:rsidRPr="005726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г.</w:t>
      </w:r>
    </w:p>
    <w:bookmarkEnd w:id="0"/>
    <w:p w:rsidR="00FD5069" w:rsidRDefault="00FD5069" w:rsidP="00835592">
      <w:pPr>
        <w:spacing w:before="120" w:after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45E09" w:rsidRPr="00B3541A" w:rsidRDefault="00445E09" w:rsidP="00B354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45E09" w:rsidRPr="00B3541A" w:rsidRDefault="00445E09" w:rsidP="005726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45E09" w:rsidRPr="00B3541A" w:rsidRDefault="00445E09" w:rsidP="005726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3541A" w:rsidRPr="00B3541A" w:rsidRDefault="00B3541A" w:rsidP="00B354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521D3" w:rsidRPr="00B3541A" w:rsidRDefault="00E521D3">
      <w:pPr>
        <w:rPr>
          <w:rFonts w:ascii="Times New Roman" w:hAnsi="Times New Roman" w:cs="Times New Roman"/>
          <w:sz w:val="24"/>
          <w:szCs w:val="24"/>
        </w:rPr>
      </w:pPr>
    </w:p>
    <w:p w:rsidR="00B3541A" w:rsidRPr="00B3541A" w:rsidRDefault="00B3541A">
      <w:pPr>
        <w:rPr>
          <w:rFonts w:ascii="Times New Roman" w:hAnsi="Times New Roman" w:cs="Times New Roman"/>
          <w:sz w:val="24"/>
          <w:szCs w:val="24"/>
        </w:rPr>
      </w:pPr>
    </w:p>
    <w:sectPr w:rsidR="00B3541A" w:rsidRPr="00B3541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376D" w:rsidRDefault="0092376D" w:rsidP="00B3541A">
      <w:pPr>
        <w:spacing w:after="0" w:line="240" w:lineRule="auto"/>
      </w:pPr>
      <w:r>
        <w:separator/>
      </w:r>
    </w:p>
  </w:endnote>
  <w:endnote w:type="continuationSeparator" w:id="0">
    <w:p w:rsidR="0092376D" w:rsidRDefault="0092376D" w:rsidP="00B354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IDFont+F2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376D" w:rsidRDefault="0092376D" w:rsidP="00B3541A">
      <w:pPr>
        <w:spacing w:after="0" w:line="240" w:lineRule="auto"/>
      </w:pPr>
      <w:r>
        <w:separator/>
      </w:r>
    </w:p>
  </w:footnote>
  <w:footnote w:type="continuationSeparator" w:id="0">
    <w:p w:rsidR="0092376D" w:rsidRDefault="0092376D" w:rsidP="00B354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541A" w:rsidRDefault="00B3541A" w:rsidP="00B3541A">
    <w:pPr>
      <w:pStyle w:val="Header"/>
      <w:tabs>
        <w:tab w:val="clear" w:pos="9406"/>
        <w:tab w:val="right" w:pos="9356"/>
      </w:tabs>
    </w:pPr>
    <w:r w:rsidRPr="00B3541A">
      <w:rPr>
        <w:rFonts w:ascii="Times New Roman" w:eastAsia="Times New Roman" w:hAnsi="Times New Roman" w:cs="Times New Roman"/>
        <w:b/>
        <w:noProof/>
        <w:sz w:val="32"/>
        <w:szCs w:val="32"/>
      </w:rPr>
      <w:drawing>
        <wp:inline distT="0" distB="0" distL="0" distR="0" wp14:anchorId="025E81E5" wp14:editId="7EA9F119">
          <wp:extent cx="1359931" cy="470535"/>
          <wp:effectExtent l="0" t="0" r="0" b="571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4354" cy="485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b/>
        <w:noProof/>
        <w:sz w:val="32"/>
        <w:szCs w:val="32"/>
        <w:lang w:val="bg-BG"/>
      </w:rPr>
      <w:t xml:space="preserve">                </w:t>
    </w:r>
    <w:r w:rsidRPr="00A72136">
      <w:rPr>
        <w:b/>
        <w:noProof/>
        <w:sz w:val="32"/>
        <w:szCs w:val="32"/>
      </w:rPr>
      <w:drawing>
        <wp:inline distT="0" distB="0" distL="0" distR="0" wp14:anchorId="23936EAD" wp14:editId="6A09AFF2">
          <wp:extent cx="1847215" cy="542290"/>
          <wp:effectExtent l="0" t="0" r="635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7215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val="bg-BG"/>
      </w:rPr>
      <w:t xml:space="preserve">                                      </w:t>
    </w:r>
    <w:r>
      <w:rPr>
        <w:noProof/>
      </w:rPr>
      <w:drawing>
        <wp:inline distT="0" distB="0" distL="0" distR="0" wp14:anchorId="182A2892" wp14:editId="246325A8">
          <wp:extent cx="633882" cy="457200"/>
          <wp:effectExtent l="0" t="0" r="0" b="0"/>
          <wp:docPr id="4" name="Picture 4" descr="C:\Users\POPOV\AppData\Local\Microsoft\Windows\INetCache\Content.Word\flag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POPOV\AppData\Local\Microsoft\Windows\INetCache\Content.Word\flag1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2726" cy="4852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DF301A"/>
    <w:multiLevelType w:val="multilevel"/>
    <w:tmpl w:val="811227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6C4"/>
    <w:rsid w:val="00113D9C"/>
    <w:rsid w:val="003B3763"/>
    <w:rsid w:val="0042779F"/>
    <w:rsid w:val="00440A49"/>
    <w:rsid w:val="00445E09"/>
    <w:rsid w:val="005726C4"/>
    <w:rsid w:val="006F739A"/>
    <w:rsid w:val="00835592"/>
    <w:rsid w:val="0092376D"/>
    <w:rsid w:val="00B267DA"/>
    <w:rsid w:val="00B3541A"/>
    <w:rsid w:val="00DE7149"/>
    <w:rsid w:val="00E521D3"/>
    <w:rsid w:val="00E62D0D"/>
    <w:rsid w:val="00FD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4EE26C-3805-4F0F-86CE-D441085E0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726C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726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rsid w:val="00B3541A"/>
    <w:pPr>
      <w:ind w:left="720"/>
      <w:contextualSpacing/>
    </w:pPr>
    <w:rPr>
      <w:lang w:val="bg-BG"/>
    </w:rPr>
  </w:style>
  <w:style w:type="paragraph" w:styleId="Header">
    <w:name w:val="header"/>
    <w:basedOn w:val="Normal"/>
    <w:link w:val="HeaderChar"/>
    <w:uiPriority w:val="99"/>
    <w:unhideWhenUsed/>
    <w:rsid w:val="00B3541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541A"/>
  </w:style>
  <w:style w:type="paragraph" w:styleId="Footer">
    <w:name w:val="footer"/>
    <w:basedOn w:val="Normal"/>
    <w:link w:val="FooterChar"/>
    <w:uiPriority w:val="99"/>
    <w:unhideWhenUsed/>
    <w:rsid w:val="00B3541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4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072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2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540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35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03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8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Lidia</cp:lastModifiedBy>
  <cp:revision>2</cp:revision>
  <dcterms:created xsi:type="dcterms:W3CDTF">2026-05-29T08:10:00Z</dcterms:created>
  <dcterms:modified xsi:type="dcterms:W3CDTF">2026-05-29T08:10:00Z</dcterms:modified>
</cp:coreProperties>
</file>