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77777777" w:rsidR="00BC58FD" w:rsidRPr="00B91B3E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>
        <w:rPr>
          <w:sz w:val="24"/>
          <w:lang w:val="bg-BG" w:eastAsia="bg-BG"/>
        </w:rPr>
        <w:tab/>
        <w:t xml:space="preserve">                                                                              </w:t>
      </w:r>
      <w:r w:rsidR="00BC58FD" w:rsidRPr="00B91B3E">
        <w:rPr>
          <w:sz w:val="20"/>
          <w:szCs w:val="20"/>
          <w:lang w:val="bg-BG" w:eastAsia="bg-BG"/>
        </w:rPr>
        <w:t>Класификатор на информация:</w:t>
      </w:r>
    </w:p>
    <w:p w14:paraId="4258E251" w14:textId="77777777" w:rsidR="00BC58FD" w:rsidRPr="00B91B3E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="00497D59">
        <w:rPr>
          <w:sz w:val="20"/>
          <w:szCs w:val="20"/>
          <w:lang w:val="bg-BG" w:eastAsia="bg-BG"/>
        </w:rPr>
        <w:t xml:space="preserve">      </w:t>
      </w:r>
      <w:r w:rsidRPr="00B91B3E">
        <w:rPr>
          <w:sz w:val="20"/>
          <w:szCs w:val="20"/>
          <w:lang w:val="bg-BG" w:eastAsia="bg-BG"/>
        </w:rPr>
        <w:t xml:space="preserve"> Ниво 1 TLP- GREEN</w:t>
      </w:r>
    </w:p>
    <w:p w14:paraId="66EF27D2" w14:textId="77777777" w:rsidR="001F54B3" w:rsidRPr="00B91B3E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val="bg-BG" w:eastAsia="bg-BG"/>
        </w:rPr>
      </w:pPr>
    </w:p>
    <w:p w14:paraId="7FD7A0CA" w14:textId="77777777" w:rsidR="00683AF7" w:rsidRPr="00B91B3E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  <w:lang w:val="bg-BG"/>
        </w:rPr>
      </w:pPr>
      <w:r w:rsidRPr="00B91B3E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B3E">
        <w:rPr>
          <w:rFonts w:eastAsia="Calibri"/>
          <w:sz w:val="24"/>
          <w:lang w:val="bg-BG"/>
        </w:rPr>
        <w:t>МИНИСТЕРСТВО НА ЗЕМЕДЕЛИЕТО</w:t>
      </w:r>
      <w:r w:rsidR="008E0A8E" w:rsidRPr="00B91B3E">
        <w:rPr>
          <w:sz w:val="24"/>
          <w:lang w:val="bg-BG"/>
        </w:rPr>
        <w:t xml:space="preserve"> </w:t>
      </w:r>
      <w:r w:rsidR="008E0A8E" w:rsidRPr="00B91B3E">
        <w:rPr>
          <w:rFonts w:eastAsia="Calibri"/>
          <w:sz w:val="24"/>
          <w:lang w:val="bg-BG"/>
        </w:rPr>
        <w:t>И ХРАНИТЕ</w:t>
      </w:r>
    </w:p>
    <w:p w14:paraId="0E406F1B" w14:textId="77777777" w:rsidR="00683AF7" w:rsidRPr="00B91B3E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  <w:lang w:val="bg-BG"/>
        </w:rPr>
      </w:pPr>
      <w:r w:rsidRPr="00B91B3E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58F30CE3" w14:textId="77777777" w:rsidR="00683AF7" w:rsidRPr="00B91B3E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  <w:lang w:val="bg-BG"/>
        </w:rPr>
      </w:pPr>
      <w:r w:rsidRPr="00B91B3E">
        <w:rPr>
          <w:rFonts w:eastAsia="Calibri"/>
          <w:sz w:val="20"/>
          <w:szCs w:val="20"/>
          <w:lang w:val="bg-BG"/>
        </w:rPr>
        <w:t>гр. София,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>бул. “Христо Ботев” № 55,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 xml:space="preserve">тел. централа </w:t>
      </w:r>
      <w:r w:rsidR="00BA0D4E" w:rsidRPr="00B91B3E">
        <w:rPr>
          <w:rFonts w:eastAsia="Calibri"/>
          <w:sz w:val="20"/>
          <w:szCs w:val="20"/>
          <w:lang w:val="bg-BG"/>
        </w:rPr>
        <w:t>02/904 53 55</w:t>
      </w:r>
      <w:r w:rsidRPr="00B91B3E">
        <w:rPr>
          <w:rFonts w:eastAsia="Calibri"/>
          <w:sz w:val="20"/>
          <w:szCs w:val="20"/>
          <w:lang w:val="bg-BG"/>
        </w:rPr>
        <w:t>, ел. поща: iag@iag.bg</w:t>
      </w:r>
    </w:p>
    <w:p w14:paraId="7F425580" w14:textId="77777777" w:rsidR="00335C86" w:rsidRPr="00B91B3E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2ED70510" w14:textId="77777777" w:rsidR="00CA7988" w:rsidRPr="00B91B3E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09EA1081" w14:textId="77777777" w:rsidR="00B0338E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З А П О В Е Д</w:t>
      </w:r>
    </w:p>
    <w:p w14:paraId="6A3C8AA7" w14:textId="36990EC8" w:rsidR="0093620C" w:rsidRPr="00B91B3E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21440E">
        <w:rPr>
          <w:b/>
          <w:sz w:val="24"/>
          <w:lang w:val="bg-BG"/>
        </w:rPr>
        <w:t xml:space="preserve">       </w:t>
      </w:r>
      <w:r>
        <w:rPr>
          <w:b/>
          <w:sz w:val="24"/>
          <w:lang w:val="bg-BG"/>
        </w:rPr>
        <w:t>№</w:t>
      </w:r>
      <w:r w:rsidR="0021440E">
        <w:rPr>
          <w:b/>
          <w:sz w:val="24"/>
          <w:lang w:val="bg-BG"/>
        </w:rPr>
        <w:t xml:space="preserve"> </w:t>
      </w:r>
      <w:r w:rsidR="0021440E" w:rsidRPr="0021440E">
        <w:rPr>
          <w:b/>
          <w:sz w:val="24"/>
          <w:lang w:val="bg-BG"/>
        </w:rPr>
        <w:t>6</w:t>
      </w:r>
      <w:r w:rsidR="0021440E">
        <w:rPr>
          <w:b/>
          <w:sz w:val="24"/>
          <w:lang w:val="bg-BG"/>
        </w:rPr>
        <w:t>50</w:t>
      </w:r>
      <w:r w:rsidR="0021440E" w:rsidRPr="0021440E">
        <w:rPr>
          <w:b/>
          <w:sz w:val="24"/>
          <w:lang w:val="bg-BG"/>
        </w:rPr>
        <w:t>/19.06.2026</w:t>
      </w:r>
    </w:p>
    <w:p w14:paraId="3FF31737" w14:textId="77777777" w:rsidR="00B0338E" w:rsidRPr="00ED35FC" w:rsidRDefault="00B0338E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2F825D78" w14:textId="77777777" w:rsidR="0093620C" w:rsidRPr="00ED35FC" w:rsidRDefault="0093620C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6BCE6687" w14:textId="00372811" w:rsidR="00126AF5" w:rsidRPr="00355536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355536">
        <w:rPr>
          <w:bCs/>
          <w:sz w:val="24"/>
          <w:lang w:val="bg-BG"/>
        </w:rPr>
        <w:t xml:space="preserve">На </w:t>
      </w:r>
      <w:r w:rsidR="00345CAE" w:rsidRPr="00355536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основание чл. 247, </w:t>
      </w:r>
      <w:r w:rsidR="0039052F" w:rsidRPr="00355536">
        <w:rPr>
          <w:rFonts w:eastAsiaTheme="minorHAnsi"/>
          <w:bCs/>
          <w:iCs/>
          <w:sz w:val="24"/>
          <w:lang w:val="bg-BG"/>
        </w:rPr>
        <w:t>във връзка с чл. 242</w:t>
      </w:r>
      <w:r w:rsidR="008908B9" w:rsidRPr="00355536">
        <w:rPr>
          <w:rFonts w:eastAsiaTheme="minorHAnsi"/>
          <w:bCs/>
          <w:iCs/>
          <w:sz w:val="24"/>
          <w:lang w:val="bg-BG"/>
        </w:rPr>
        <w:t xml:space="preserve"> ал.1</w:t>
      </w:r>
      <w:r w:rsidR="006532F4" w:rsidRPr="00355536">
        <w:rPr>
          <w:rFonts w:eastAsiaTheme="minorHAnsi"/>
          <w:bCs/>
          <w:iCs/>
          <w:sz w:val="24"/>
          <w:lang w:val="bg-BG"/>
        </w:rPr>
        <w:t>,</w:t>
      </w:r>
      <w:r w:rsidR="008908B9" w:rsidRPr="00355536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355536">
        <w:rPr>
          <w:rFonts w:eastAsiaTheme="minorHAnsi"/>
          <w:bCs/>
          <w:iCs/>
          <w:sz w:val="24"/>
          <w:lang w:val="bg-BG"/>
        </w:rPr>
        <w:t>т.</w:t>
      </w:r>
      <w:r w:rsidR="001B667A" w:rsidRPr="00355536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355536">
        <w:rPr>
          <w:rFonts w:eastAsiaTheme="minorHAnsi"/>
          <w:bCs/>
          <w:iCs/>
          <w:sz w:val="24"/>
          <w:lang w:val="bg-BG"/>
        </w:rPr>
        <w:t>1</w:t>
      </w:r>
      <w:r w:rsidR="00E42059">
        <w:rPr>
          <w:rFonts w:eastAsiaTheme="minorHAnsi"/>
          <w:bCs/>
          <w:iCs/>
          <w:sz w:val="24"/>
          <w:lang w:val="bg-BG"/>
        </w:rPr>
        <w:t xml:space="preserve"> и т. 5</w:t>
      </w:r>
      <w:r w:rsidR="00C325A7" w:rsidRPr="00355536">
        <w:rPr>
          <w:rFonts w:eastAsiaTheme="minorHAnsi"/>
          <w:bCs/>
          <w:iCs/>
          <w:sz w:val="24"/>
          <w:lang w:val="bg-BG"/>
        </w:rPr>
        <w:t xml:space="preserve"> </w:t>
      </w:r>
      <w:r w:rsidR="00A832E0" w:rsidRPr="00355536">
        <w:rPr>
          <w:bCs/>
          <w:iCs/>
          <w:color w:val="000000" w:themeColor="text1"/>
          <w:sz w:val="24"/>
          <w:lang w:val="bg-BG"/>
        </w:rPr>
        <w:t>от Закона за горите</w:t>
      </w:r>
      <w:r w:rsidR="00A832E0" w:rsidRPr="00355536">
        <w:rPr>
          <w:bCs/>
          <w:sz w:val="24"/>
          <w:lang w:val="bg-BG"/>
        </w:rPr>
        <w:t xml:space="preserve"> </w:t>
      </w:r>
      <w:r w:rsidR="00840F1E" w:rsidRPr="00355536">
        <w:rPr>
          <w:bCs/>
          <w:sz w:val="24"/>
          <w:lang w:val="bg-BG"/>
        </w:rPr>
        <w:t xml:space="preserve">(ЗГ) </w:t>
      </w:r>
      <w:r w:rsidR="00EE2C7F" w:rsidRPr="00355536">
        <w:rPr>
          <w:sz w:val="24"/>
          <w:lang w:val="bg-BG"/>
        </w:rPr>
        <w:t>и П</w:t>
      </w:r>
      <w:r w:rsidRPr="00355536">
        <w:rPr>
          <w:sz w:val="24"/>
          <w:lang w:val="bg-BG"/>
        </w:rPr>
        <w:t xml:space="preserve">ротокол </w:t>
      </w:r>
      <w:r w:rsidR="003B4DDB" w:rsidRPr="00355536">
        <w:rPr>
          <w:sz w:val="24"/>
          <w:lang w:val="bg-BG"/>
        </w:rPr>
        <w:t>№</w:t>
      </w:r>
      <w:r w:rsidR="001D72C0" w:rsidRPr="00355536">
        <w:rPr>
          <w:sz w:val="24"/>
          <w:lang w:val="bg-BG"/>
        </w:rPr>
        <w:t xml:space="preserve"> </w:t>
      </w:r>
      <w:r w:rsidR="00F44CF5" w:rsidRPr="00355536">
        <w:rPr>
          <w:sz w:val="24"/>
          <w:lang w:val="bg-BG"/>
        </w:rPr>
        <w:t>1</w:t>
      </w:r>
      <w:r w:rsidR="00DC4D3E" w:rsidRPr="00355536">
        <w:rPr>
          <w:sz w:val="24"/>
          <w:lang w:val="bg-BG"/>
        </w:rPr>
        <w:t>5</w:t>
      </w:r>
      <w:r w:rsidR="00377897" w:rsidRPr="00355536">
        <w:rPr>
          <w:sz w:val="24"/>
          <w:lang w:val="bg-BG"/>
        </w:rPr>
        <w:t xml:space="preserve"> </w:t>
      </w:r>
      <w:r w:rsidR="003B4DDB" w:rsidRPr="00355536">
        <w:rPr>
          <w:sz w:val="24"/>
          <w:lang w:val="bg-BG"/>
        </w:rPr>
        <w:t xml:space="preserve">от </w:t>
      </w:r>
      <w:r w:rsidR="00DC4D3E" w:rsidRPr="00355536">
        <w:rPr>
          <w:sz w:val="24"/>
          <w:lang w:val="bg-BG"/>
        </w:rPr>
        <w:t>1</w:t>
      </w:r>
      <w:r w:rsidR="00F44CF5" w:rsidRPr="00355536">
        <w:rPr>
          <w:sz w:val="24"/>
          <w:lang w:val="bg-BG"/>
        </w:rPr>
        <w:t>2</w:t>
      </w:r>
      <w:r w:rsidR="00300D74" w:rsidRPr="00355536">
        <w:rPr>
          <w:sz w:val="24"/>
          <w:lang w:val="bg-BG"/>
        </w:rPr>
        <w:t>.0</w:t>
      </w:r>
      <w:r w:rsidR="00DC4D3E" w:rsidRPr="00355536">
        <w:rPr>
          <w:sz w:val="24"/>
          <w:lang w:val="bg-BG"/>
        </w:rPr>
        <w:t>6</w:t>
      </w:r>
      <w:r w:rsidR="006748C4" w:rsidRPr="00355536">
        <w:rPr>
          <w:sz w:val="24"/>
          <w:lang w:val="bg-BG"/>
        </w:rPr>
        <w:t>.202</w:t>
      </w:r>
      <w:r w:rsidR="00300D74" w:rsidRPr="00355536">
        <w:rPr>
          <w:sz w:val="24"/>
          <w:lang w:val="bg-BG"/>
        </w:rPr>
        <w:t>6</w:t>
      </w:r>
      <w:r w:rsidR="006748C4" w:rsidRPr="00355536">
        <w:rPr>
          <w:sz w:val="24"/>
          <w:lang w:val="bg-BG"/>
        </w:rPr>
        <w:t xml:space="preserve"> </w:t>
      </w:r>
      <w:r w:rsidR="003B4DDB" w:rsidRPr="00355536">
        <w:rPr>
          <w:sz w:val="24"/>
          <w:lang w:val="bg-BG"/>
        </w:rPr>
        <w:t xml:space="preserve">г. на комисията, назначена със Заповед </w:t>
      </w:r>
      <w:r w:rsidR="00345CAE" w:rsidRPr="00355536">
        <w:rPr>
          <w:sz w:val="24"/>
          <w:lang w:val="bg-BG"/>
        </w:rPr>
        <w:t xml:space="preserve">№ </w:t>
      </w:r>
      <w:r w:rsidR="00F26355" w:rsidRPr="00355536">
        <w:rPr>
          <w:sz w:val="24"/>
          <w:lang w:val="bg-BG"/>
        </w:rPr>
        <w:t>115 от 09</w:t>
      </w:r>
      <w:r w:rsidR="00345CAE" w:rsidRPr="00355536">
        <w:rPr>
          <w:sz w:val="24"/>
          <w:lang w:val="bg-BG"/>
        </w:rPr>
        <w:t>.0</w:t>
      </w:r>
      <w:r w:rsidR="00F26355" w:rsidRPr="00355536">
        <w:rPr>
          <w:sz w:val="24"/>
          <w:lang w:val="bg-BG"/>
        </w:rPr>
        <w:t>2</w:t>
      </w:r>
      <w:r w:rsidR="00345CAE" w:rsidRPr="00355536">
        <w:rPr>
          <w:sz w:val="24"/>
          <w:lang w:val="bg-BG"/>
        </w:rPr>
        <w:t>.202</w:t>
      </w:r>
      <w:r w:rsidR="00F26355" w:rsidRPr="00355536">
        <w:rPr>
          <w:sz w:val="24"/>
          <w:lang w:val="bg-BG"/>
        </w:rPr>
        <w:t>6</w:t>
      </w:r>
      <w:r w:rsidR="00345CAE" w:rsidRPr="00355536">
        <w:rPr>
          <w:sz w:val="24"/>
          <w:lang w:val="bg-BG"/>
        </w:rPr>
        <w:t xml:space="preserve"> </w:t>
      </w:r>
      <w:r w:rsidR="003B4DDB" w:rsidRPr="00355536">
        <w:rPr>
          <w:sz w:val="24"/>
          <w:lang w:val="bg-BG"/>
        </w:rPr>
        <w:t xml:space="preserve">г. </w:t>
      </w:r>
      <w:r w:rsidRPr="00355536">
        <w:rPr>
          <w:sz w:val="24"/>
          <w:lang w:val="bg-BG"/>
        </w:rPr>
        <w:t>на изпълнителния директор на И</w:t>
      </w:r>
      <w:r w:rsidR="00840F1E" w:rsidRPr="00355536">
        <w:rPr>
          <w:sz w:val="24"/>
          <w:lang w:val="bg-BG"/>
        </w:rPr>
        <w:t>зпълнителна агенция по горите (</w:t>
      </w:r>
      <w:r w:rsidR="008336D4" w:rsidRPr="00355536">
        <w:rPr>
          <w:sz w:val="24"/>
          <w:lang w:val="bg-BG"/>
        </w:rPr>
        <w:t>ИАГ</w:t>
      </w:r>
      <w:r w:rsidR="00840F1E" w:rsidRPr="00355536">
        <w:rPr>
          <w:sz w:val="24"/>
          <w:lang w:val="bg-BG"/>
        </w:rPr>
        <w:t>)</w:t>
      </w:r>
      <w:r w:rsidR="00DE1B39" w:rsidRPr="00355536">
        <w:rPr>
          <w:sz w:val="24"/>
          <w:lang w:val="bg-BG"/>
        </w:rPr>
        <w:t>,</w:t>
      </w:r>
    </w:p>
    <w:p w14:paraId="6840492B" w14:textId="77777777" w:rsidR="00126AF5" w:rsidRPr="00355536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  <w:lang w:val="bg-BG"/>
        </w:rPr>
      </w:pPr>
    </w:p>
    <w:p w14:paraId="0543E7D7" w14:textId="77777777" w:rsidR="00126AF5" w:rsidRPr="0049389D" w:rsidRDefault="00126AF5" w:rsidP="00B61F78">
      <w:pPr>
        <w:tabs>
          <w:tab w:val="left" w:pos="0"/>
        </w:tabs>
        <w:spacing w:line="276" w:lineRule="auto"/>
        <w:jc w:val="center"/>
        <w:rPr>
          <w:bCs/>
          <w:sz w:val="24"/>
          <w:lang w:val="bg-BG"/>
        </w:rPr>
      </w:pPr>
      <w:r w:rsidRPr="0049389D">
        <w:rPr>
          <w:bCs/>
          <w:sz w:val="24"/>
          <w:lang w:val="bg-BG"/>
        </w:rPr>
        <w:t>Н А Р Е Ж Д А М:</w:t>
      </w:r>
    </w:p>
    <w:p w14:paraId="1921E831" w14:textId="77777777" w:rsidR="00126AF5" w:rsidRPr="0049389D" w:rsidRDefault="00126AF5" w:rsidP="00B61F78">
      <w:pPr>
        <w:tabs>
          <w:tab w:val="left" w:pos="0"/>
        </w:tabs>
        <w:spacing w:line="276" w:lineRule="auto"/>
        <w:ind w:firstLine="540"/>
        <w:jc w:val="center"/>
        <w:rPr>
          <w:bCs/>
          <w:sz w:val="24"/>
          <w:lang w:val="bg-BG"/>
        </w:rPr>
      </w:pPr>
    </w:p>
    <w:p w14:paraId="44D56569" w14:textId="04F37A93" w:rsidR="008B551A" w:rsidRPr="0049389D" w:rsidRDefault="00481BE0" w:rsidP="0072631C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49389D">
        <w:rPr>
          <w:bCs/>
          <w:sz w:val="24"/>
          <w:lang w:val="bg-BG"/>
        </w:rPr>
        <w:tab/>
      </w:r>
      <w:r w:rsidR="00126AF5" w:rsidRPr="0049389D">
        <w:rPr>
          <w:bCs/>
          <w:sz w:val="24"/>
          <w:lang w:val="bg-BG"/>
        </w:rPr>
        <w:t>1. Отписвам от публичния регистър</w:t>
      </w:r>
      <w:r w:rsidR="00921C74" w:rsidRPr="0049389D">
        <w:rPr>
          <w:bCs/>
          <w:sz w:val="24"/>
          <w:lang w:val="bg-BG"/>
        </w:rPr>
        <w:t xml:space="preserve"> </w:t>
      </w:r>
      <w:r w:rsidR="002036B0" w:rsidRPr="0049389D">
        <w:rPr>
          <w:bCs/>
          <w:sz w:val="24"/>
          <w:lang w:val="bg-BG"/>
        </w:rPr>
        <w:t xml:space="preserve">по чл. 241 от ЗГ </w:t>
      </w:r>
      <w:r w:rsidR="0049389D" w:rsidRPr="0049389D">
        <w:rPr>
          <w:rFonts w:eastAsiaTheme="minorHAnsi"/>
          <w:b/>
          <w:iCs/>
          <w:color w:val="000000" w:themeColor="text1"/>
          <w:sz w:val="24"/>
          <w:shd w:val="clear" w:color="auto" w:fill="FFFFFF"/>
          <w:lang w:val="bg-BG"/>
        </w:rPr>
        <w:t>„ЛЮБОМИР ДИМИТРОВ - БЕКИ“ ЕТ</w:t>
      </w:r>
      <w:r w:rsidR="0049389D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с ЕИК 200338573 и седалище: гр. Благоевград, ул. „Орловица“ № 9</w:t>
      </w:r>
      <w:r w:rsidR="00DC4D3E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</w:t>
      </w:r>
    </w:p>
    <w:p w14:paraId="49A03D2B" w14:textId="713E522F" w:rsidR="00481BE0" w:rsidRPr="0049389D" w:rsidRDefault="00367053" w:rsidP="008B551A">
      <w:pPr>
        <w:spacing w:line="276" w:lineRule="auto"/>
        <w:ind w:firstLine="567"/>
        <w:jc w:val="both"/>
        <w:rPr>
          <w:bCs/>
          <w:color w:val="000000" w:themeColor="text1"/>
          <w:sz w:val="24"/>
          <w:lang w:val="bg-BG"/>
        </w:rPr>
      </w:pPr>
      <w:r w:rsidRPr="0049389D">
        <w:rPr>
          <w:bCs/>
          <w:sz w:val="24"/>
          <w:lang w:val="bg-BG"/>
        </w:rPr>
        <w:tab/>
      </w:r>
      <w:r w:rsidR="00E15630" w:rsidRPr="0049389D">
        <w:rPr>
          <w:bCs/>
          <w:sz w:val="24"/>
          <w:lang w:val="bg-BG"/>
        </w:rPr>
        <w:t xml:space="preserve">2. Обявявам за невалидно </w:t>
      </w:r>
      <w:r w:rsidR="00481BE0" w:rsidRPr="0049389D">
        <w:rPr>
          <w:bCs/>
          <w:color w:val="000000" w:themeColor="text1"/>
          <w:sz w:val="24"/>
          <w:lang w:val="bg-BG"/>
        </w:rPr>
        <w:t xml:space="preserve">Удостоверение </w:t>
      </w:r>
      <w:r w:rsidR="00377897" w:rsidRPr="0049389D">
        <w:rPr>
          <w:bCs/>
          <w:color w:val="000000" w:themeColor="text1"/>
          <w:sz w:val="24"/>
          <w:lang w:val="bg-BG"/>
        </w:rPr>
        <w:t>№</w:t>
      </w:r>
      <w:r w:rsidR="00345CAE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DC4D3E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4</w:t>
      </w:r>
      <w:r w:rsidR="002B738A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5</w:t>
      </w:r>
      <w:r w:rsidR="0049389D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30</w:t>
      </w:r>
      <w:r w:rsidR="00DC4D3E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/</w:t>
      </w:r>
      <w:r w:rsidR="002B738A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19</w:t>
      </w:r>
      <w:r w:rsidR="00DC4D3E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.1</w:t>
      </w:r>
      <w:r w:rsidR="00BE17FC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2</w:t>
      </w:r>
      <w:r w:rsidR="00DC4D3E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.2012 </w:t>
      </w:r>
      <w:r w:rsidR="00194803" w:rsidRPr="0049389D">
        <w:rPr>
          <w:rFonts w:eastAsiaTheme="minorHAnsi"/>
          <w:bCs/>
          <w:color w:val="000000" w:themeColor="text1"/>
          <w:sz w:val="24"/>
          <w:lang w:val="bg-BG"/>
        </w:rPr>
        <w:t>г.</w:t>
      </w:r>
      <w:r w:rsidR="00345CAE" w:rsidRPr="0049389D">
        <w:rPr>
          <w:bCs/>
          <w:color w:val="000000" w:themeColor="text1"/>
          <w:sz w:val="24"/>
          <w:lang w:val="bg-BG"/>
        </w:rPr>
        <w:t>,</w:t>
      </w:r>
      <w:r w:rsidR="00481BE0" w:rsidRPr="0049389D">
        <w:rPr>
          <w:bCs/>
          <w:color w:val="000000" w:themeColor="text1"/>
          <w:sz w:val="24"/>
          <w:lang w:val="bg-BG"/>
        </w:rPr>
        <w:t xml:space="preserve"> ведно с всички права, произтичащи от него.</w:t>
      </w:r>
    </w:p>
    <w:p w14:paraId="5A4E3CAF" w14:textId="77777777" w:rsidR="0049389D" w:rsidRPr="0049389D" w:rsidRDefault="00126AF5" w:rsidP="0049389D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49389D">
        <w:rPr>
          <w:b/>
          <w:sz w:val="24"/>
          <w:lang w:val="bg-BG"/>
        </w:rPr>
        <w:t>Мотиви</w:t>
      </w:r>
      <w:r w:rsidR="00770178" w:rsidRPr="0049389D">
        <w:rPr>
          <w:b/>
          <w:iCs/>
          <w:sz w:val="24"/>
          <w:lang w:val="bg-BG"/>
        </w:rPr>
        <w:t>:</w:t>
      </w:r>
      <w:r w:rsidR="00300D74" w:rsidRPr="0049389D">
        <w:rPr>
          <w:bCs/>
          <w:iCs/>
          <w:sz w:val="24"/>
          <w:lang w:val="bg-BG"/>
        </w:rPr>
        <w:t xml:space="preserve"> </w:t>
      </w:r>
      <w:r w:rsidR="0049389D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067AFBAA" w14:textId="7BBDEC60" w:rsidR="0049389D" w:rsidRPr="0049389D" w:rsidRDefault="0049389D" w:rsidP="0049389D">
      <w:pPr>
        <w:pStyle w:val="NormalWeb"/>
        <w:spacing w:before="0" w:beforeAutospacing="0" w:after="0" w:afterAutospacing="0" w:line="276" w:lineRule="auto"/>
        <w:ind w:firstLine="567"/>
        <w:jc w:val="both"/>
        <w:rPr>
          <w:rFonts w:eastAsiaTheme="minorHAnsi"/>
          <w:bCs/>
          <w:iCs/>
          <w:color w:val="000000" w:themeColor="text1"/>
          <w:shd w:val="clear" w:color="auto" w:fill="FFFFFF"/>
        </w:rPr>
      </w:pPr>
      <w:r w:rsidRPr="0049389D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„ЛЮБОМИР ДИМИТРОВ - БЕКИ“ ЕТ е вписан в регистъра и притежава валидно Удостоверение № 4530/19.12.2012 г. за извършване на дейности в горски територии, с вписан в него регистриран лесовъд </w:t>
      </w:r>
      <w:r w:rsidR="0021440E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ЗТТ</w:t>
      </w:r>
      <w:r w:rsidRPr="0049389D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, притежаващ Удостоверение за регистрация № 8621 от 19.12.2012 г. При направена на 08.06.2026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49389D">
        <w:rPr>
          <w:rFonts w:eastAsiaTheme="minorHAnsi"/>
          <w:bCs/>
          <w:iCs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49389D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Договорът със </w:t>
      </w:r>
      <w:r w:rsidR="0021440E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ЗТТ</w:t>
      </w:r>
      <w:r w:rsidRPr="0049389D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 е прекратен на 16.01.2019 г., за което обстоятелство ИАГ не е уведомена в нарушение на разпоредбата на чл. 247 от ЗГ.</w:t>
      </w:r>
      <w:r w:rsidRPr="0049389D">
        <w:rPr>
          <w:bCs/>
        </w:rPr>
        <w:t xml:space="preserve"> </w:t>
      </w:r>
      <w:r w:rsidRPr="0049389D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В резултат на настъпилата промяна на обстоятелствата по регистрацията </w:t>
      </w:r>
      <w:r w:rsidRPr="0049389D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„ЛЮБОМИР ДИМИТРОВ - БЕКИ“ ЕТ  </w:t>
      </w:r>
      <w:r w:rsidRPr="0049389D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3715666D" w14:textId="787979C7" w:rsidR="0049389D" w:rsidRPr="0049389D" w:rsidRDefault="0049389D" w:rsidP="0049389D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Съгласно чл. 242, ал. 1, т. 5 от ЗГ в публичния регистър по чл. 241, ал. 1 от ЗГ може да бъде вписан търговец, който няма парични задължения към държавата, установени с влязъл в сила акт на компетентен орган, или задължения към осигурителни фондове. При направена проверка на 08.06.2026 г. по „Справка за наличие/липса на задължения“ от Информационната система за обмен на справочна и удостоверителна информация (RegiX) се установи, че </w:t>
      </w:r>
      <w:r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lastRenderedPageBreak/>
        <w:t xml:space="preserve">търговецът „ЛЮБОМИР ДИМИТРОВ - БЕКИ“ ЕТ има задължения към НАП. Вследствие на това обстоятелство, за което няма постъпило уведомление в ИАГ, 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търговецът</w:t>
      </w:r>
      <w:r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не отговаря на изискванията на чл. 242, ал. 1, т. 5 от ЗГ, а именно - да няма парични задължения към държавата, установени с влязъл в сила акт на компетентен орган, или задължения към осигурителни фондове. </w:t>
      </w:r>
    </w:p>
    <w:p w14:paraId="4B0729E1" w14:textId="25331D08" w:rsidR="0049389D" w:rsidRPr="0049389D" w:rsidRDefault="0049389D" w:rsidP="0049389D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ab/>
        <w:t xml:space="preserve">Към 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17</w:t>
      </w:r>
      <w:r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.06.2026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„ЛЮБОМИР ДИМИТРОВ - БЕКИ“ ЕТ в публичния регистър по чл. 241 от Закона за горите, както и уведомление за погасени задължения на търговеца.</w:t>
      </w:r>
    </w:p>
    <w:p w14:paraId="6CDE851C" w14:textId="77777777" w:rsidR="0049389D" w:rsidRPr="0049389D" w:rsidRDefault="0049389D" w:rsidP="0049389D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Предвид горепосоченото, на основание чл. 247, във връзка с чл. 242, ал. 1 т. 1 и т. 5  от Закона за горите, търговецът „ЛЮБОМИР ДИМИТРОВ - БЕКИ“ ЕТ с ЕИК 200338573, следва да бъде отписан от публичния регистър по чл. 241, ал. 1 от ЗГ.</w:t>
      </w:r>
    </w:p>
    <w:p w14:paraId="69D55F6D" w14:textId="3D1C9690" w:rsidR="00632173" w:rsidRPr="0049389D" w:rsidRDefault="00126AF5" w:rsidP="0049389D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  <w:r w:rsidRPr="0049389D">
        <w:rPr>
          <w:bCs/>
          <w:sz w:val="24"/>
          <w:lang w:val="bg-BG"/>
        </w:rPr>
        <w:t xml:space="preserve">3. </w:t>
      </w:r>
      <w:r w:rsidR="00632173" w:rsidRPr="0049389D">
        <w:rPr>
          <w:bCs/>
          <w:sz w:val="24"/>
          <w:lang w:val="bg-BG"/>
        </w:rPr>
        <w:t>Настоящата заповед да се сведе до знанието</w:t>
      </w:r>
      <w:r w:rsidR="00457DE7" w:rsidRPr="0049389D">
        <w:rPr>
          <w:bCs/>
          <w:sz w:val="24"/>
          <w:lang w:val="bg-BG"/>
        </w:rPr>
        <w:t xml:space="preserve"> на</w:t>
      </w:r>
      <w:r w:rsidR="00632173" w:rsidRPr="0049389D">
        <w:rPr>
          <w:bCs/>
          <w:sz w:val="24"/>
          <w:lang w:val="bg-BG"/>
        </w:rPr>
        <w:t xml:space="preserve"> </w:t>
      </w:r>
      <w:r w:rsidR="0049389D" w:rsidRPr="0049389D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„ЛЮБОМИР ДИМИТРОВ - БЕКИ“ ЕТ, </w:t>
      </w:r>
      <w:r w:rsidR="00632173" w:rsidRPr="0049389D">
        <w:rPr>
          <w:bCs/>
          <w:sz w:val="24"/>
          <w:lang w:val="bg-BG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49389D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  <w:r w:rsidRPr="0049389D">
        <w:rPr>
          <w:bCs/>
          <w:sz w:val="24"/>
          <w:lang w:val="bg-BG"/>
        </w:rPr>
        <w:t>4. Запо</w:t>
      </w:r>
      <w:r w:rsidR="001F6940" w:rsidRPr="0049389D">
        <w:rPr>
          <w:bCs/>
          <w:sz w:val="24"/>
          <w:lang w:val="bg-BG"/>
        </w:rPr>
        <w:t>ведта може да се обжалва в 14</w:t>
      </w:r>
      <w:r w:rsidR="00ED4FA2" w:rsidRPr="0049389D">
        <w:rPr>
          <w:bCs/>
          <w:sz w:val="24"/>
          <w:lang w:val="bg-BG"/>
        </w:rPr>
        <w:t>-</w:t>
      </w:r>
      <w:r w:rsidRPr="0049389D">
        <w:rPr>
          <w:bCs/>
          <w:sz w:val="24"/>
          <w:lang w:val="bg-BG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49389D">
        <w:rPr>
          <w:bCs/>
          <w:sz w:val="24"/>
          <w:lang w:val="bg-BG"/>
        </w:rPr>
        <w:t xml:space="preserve"> </w:t>
      </w:r>
      <w:r w:rsidR="004B08D5" w:rsidRPr="0049389D">
        <w:rPr>
          <w:bCs/>
          <w:sz w:val="24"/>
          <w:lang w:val="bg-BG"/>
        </w:rPr>
        <w:t xml:space="preserve">и храните </w:t>
      </w:r>
      <w:r w:rsidR="00172413" w:rsidRPr="0049389D">
        <w:rPr>
          <w:bCs/>
          <w:sz w:val="24"/>
          <w:lang w:val="bg-BG"/>
        </w:rPr>
        <w:t xml:space="preserve">или пред </w:t>
      </w:r>
      <w:r w:rsidRPr="0049389D">
        <w:rPr>
          <w:bCs/>
          <w:sz w:val="24"/>
          <w:lang w:val="bg-BG"/>
        </w:rPr>
        <w:t>съответния административен съд по реда на Административнопроцесуалния кодекс.</w:t>
      </w:r>
    </w:p>
    <w:p w14:paraId="4E44975A" w14:textId="3ABD4609" w:rsidR="006748C4" w:rsidRPr="0049389D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  <w:r w:rsidRPr="0049389D">
        <w:rPr>
          <w:bCs/>
          <w:sz w:val="24"/>
          <w:lang w:val="bg-BG"/>
        </w:rPr>
        <w:t xml:space="preserve">Контрол по изпълнението на заповедта възлагам на инж. </w:t>
      </w:r>
      <w:r w:rsidR="0021440E">
        <w:rPr>
          <w:bCs/>
          <w:sz w:val="24"/>
          <w:lang w:val="bg-BG"/>
        </w:rPr>
        <w:t>РР</w:t>
      </w:r>
      <w:r w:rsidRPr="0049389D">
        <w:rPr>
          <w:bCs/>
          <w:sz w:val="24"/>
          <w:lang w:val="bg-BG"/>
        </w:rPr>
        <w:t xml:space="preserve"> – зам.</w:t>
      </w:r>
      <w:r w:rsidR="001D22E7" w:rsidRPr="0049389D">
        <w:rPr>
          <w:bCs/>
          <w:sz w:val="24"/>
          <w:lang w:val="bg-BG"/>
        </w:rPr>
        <w:t>-</w:t>
      </w:r>
      <w:r w:rsidRPr="0049389D">
        <w:rPr>
          <w:bCs/>
          <w:sz w:val="24"/>
          <w:lang w:val="bg-BG"/>
        </w:rPr>
        <w:t>изпълнителен директор на Изпълнителна агенция по горите.</w:t>
      </w:r>
    </w:p>
    <w:p w14:paraId="386F48C3" w14:textId="77777777" w:rsidR="00E83D34" w:rsidRPr="00C5107D" w:rsidRDefault="00E83D34" w:rsidP="00B61F78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</w:p>
    <w:p w14:paraId="20473E5A" w14:textId="77777777" w:rsidR="003F2DA7" w:rsidRPr="00C5107D" w:rsidRDefault="003F2DA7" w:rsidP="00360872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682FD08B" w14:textId="77777777" w:rsidR="008B551A" w:rsidRDefault="008B551A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0D605A23" w14:textId="77777777" w:rsidR="00F2635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446EAAEF" w14:textId="77777777" w:rsidR="00F2635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64A071D5" w14:textId="77777777" w:rsidR="00F2635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7A3BDE81" w14:textId="77777777" w:rsidR="00F26355" w:rsidRPr="00D5051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65D3EACE" w14:textId="77777777" w:rsidR="00DD504B" w:rsidRPr="00B91B3E" w:rsidRDefault="00DD504B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</w:p>
    <w:p w14:paraId="0DE3C911" w14:textId="696867CE" w:rsidR="009D56F4" w:rsidRPr="00B91B3E" w:rsidRDefault="00DC4D3E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>ИНЖ. СТОЯН ТОШЕВ</w:t>
      </w:r>
    </w:p>
    <w:p w14:paraId="76A537B0" w14:textId="77777777" w:rsidR="00E83D34" w:rsidRPr="00B91B3E" w:rsidRDefault="00C35DC1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ИЗПЪЛНИТЕЛЕН ДИРЕКТОР НА ИАГ</w:t>
      </w:r>
      <w:bookmarkStart w:id="0" w:name="_GoBack"/>
      <w:bookmarkEnd w:id="0"/>
    </w:p>
    <w:sectPr w:rsidR="00E83D34" w:rsidRPr="00B91B3E" w:rsidSect="009A4C34">
      <w:footerReference w:type="default" r:id="rId8"/>
      <w:pgSz w:w="11907" w:h="16840" w:code="9"/>
      <w:pgMar w:top="567" w:right="992" w:bottom="567" w:left="1134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4900FA" w14:textId="77777777" w:rsidR="000B227E" w:rsidRDefault="000B227E" w:rsidP="00863C86">
      <w:r>
        <w:separator/>
      </w:r>
    </w:p>
  </w:endnote>
  <w:endnote w:type="continuationSeparator" w:id="0">
    <w:p w14:paraId="2EA14073" w14:textId="77777777" w:rsidR="000B227E" w:rsidRDefault="000B227E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00E55037" w14:textId="77777777" w:rsidR="00B53B76" w:rsidRPr="00B53B76" w:rsidRDefault="00B53B76">
        <w:pPr>
          <w:pStyle w:val="Footer"/>
          <w:jc w:val="right"/>
          <w:rPr>
            <w:sz w:val="16"/>
            <w:szCs w:val="16"/>
          </w:rPr>
        </w:pPr>
        <w:r w:rsidRPr="00B53B76">
          <w:rPr>
            <w:sz w:val="16"/>
            <w:szCs w:val="16"/>
          </w:rPr>
          <w:fldChar w:fldCharType="begin"/>
        </w:r>
        <w:r w:rsidRPr="00B53B76">
          <w:rPr>
            <w:sz w:val="16"/>
            <w:szCs w:val="16"/>
          </w:rPr>
          <w:instrText xml:space="preserve"> PAGE   \* MERGEFORMAT </w:instrText>
        </w:r>
        <w:r w:rsidRPr="00B53B76">
          <w:rPr>
            <w:sz w:val="16"/>
            <w:szCs w:val="16"/>
          </w:rPr>
          <w:fldChar w:fldCharType="separate"/>
        </w:r>
        <w:r w:rsidR="0021440E">
          <w:rPr>
            <w:noProof/>
            <w:sz w:val="16"/>
            <w:szCs w:val="16"/>
          </w:rPr>
          <w:t>1</w:t>
        </w:r>
        <w:r w:rsidRPr="00B53B76">
          <w:rPr>
            <w:noProof/>
            <w:sz w:val="16"/>
            <w:szCs w:val="16"/>
          </w:rPr>
          <w:fldChar w:fldCharType="end"/>
        </w:r>
      </w:p>
    </w:sdtContent>
  </w:sdt>
  <w:p w14:paraId="78430427" w14:textId="77777777" w:rsidR="005460F2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C4B778" w14:textId="77777777" w:rsidR="000B227E" w:rsidRDefault="000B227E" w:rsidP="00863C86">
      <w:r>
        <w:separator/>
      </w:r>
    </w:p>
  </w:footnote>
  <w:footnote w:type="continuationSeparator" w:id="0">
    <w:p w14:paraId="5BC4DE3B" w14:textId="77777777" w:rsidR="000B227E" w:rsidRDefault="000B227E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1021"/>
    <w:rsid w:val="00033FA6"/>
    <w:rsid w:val="00037AD8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227E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440E"/>
    <w:rsid w:val="002156FF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E9F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B738A"/>
    <w:rsid w:val="002C4C06"/>
    <w:rsid w:val="002C5FCF"/>
    <w:rsid w:val="002C7A12"/>
    <w:rsid w:val="002D045C"/>
    <w:rsid w:val="002D19E5"/>
    <w:rsid w:val="002D444D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4585"/>
    <w:rsid w:val="0040537A"/>
    <w:rsid w:val="00405E34"/>
    <w:rsid w:val="00407B92"/>
    <w:rsid w:val="00407E04"/>
    <w:rsid w:val="00413937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2BFD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89D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6237"/>
    <w:rsid w:val="00576061"/>
    <w:rsid w:val="00577F67"/>
    <w:rsid w:val="005828F1"/>
    <w:rsid w:val="00584C27"/>
    <w:rsid w:val="00586BA7"/>
    <w:rsid w:val="005935CF"/>
    <w:rsid w:val="00595B9F"/>
    <w:rsid w:val="00597912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3E8D"/>
    <w:rsid w:val="00624558"/>
    <w:rsid w:val="006257D2"/>
    <w:rsid w:val="006263A3"/>
    <w:rsid w:val="00630472"/>
    <w:rsid w:val="00631E20"/>
    <w:rsid w:val="0063212F"/>
    <w:rsid w:val="006321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7B4A"/>
    <w:rsid w:val="00660065"/>
    <w:rsid w:val="00662825"/>
    <w:rsid w:val="006628B8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FE0"/>
    <w:rsid w:val="008908B9"/>
    <w:rsid w:val="008923F4"/>
    <w:rsid w:val="00894328"/>
    <w:rsid w:val="00896619"/>
    <w:rsid w:val="008A01CC"/>
    <w:rsid w:val="008A1270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4F1F"/>
    <w:rsid w:val="008F6164"/>
    <w:rsid w:val="008F6BA4"/>
    <w:rsid w:val="008F76B5"/>
    <w:rsid w:val="00900577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BC0"/>
    <w:rsid w:val="00956053"/>
    <w:rsid w:val="00967DB0"/>
    <w:rsid w:val="00971786"/>
    <w:rsid w:val="00971CE2"/>
    <w:rsid w:val="009723FC"/>
    <w:rsid w:val="00972E56"/>
    <w:rsid w:val="00975A80"/>
    <w:rsid w:val="00977970"/>
    <w:rsid w:val="009779E2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1027"/>
    <w:rsid w:val="009E29A9"/>
    <w:rsid w:val="009E337E"/>
    <w:rsid w:val="009E4FB0"/>
    <w:rsid w:val="009E61CA"/>
    <w:rsid w:val="009F05C3"/>
    <w:rsid w:val="009F3003"/>
    <w:rsid w:val="00A0140E"/>
    <w:rsid w:val="00A03489"/>
    <w:rsid w:val="00A04D50"/>
    <w:rsid w:val="00A04EA7"/>
    <w:rsid w:val="00A05FA7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57C9"/>
    <w:rsid w:val="00A660A9"/>
    <w:rsid w:val="00A71524"/>
    <w:rsid w:val="00A722F4"/>
    <w:rsid w:val="00A80658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6898"/>
    <w:rsid w:val="00B409DA"/>
    <w:rsid w:val="00B44946"/>
    <w:rsid w:val="00B477D2"/>
    <w:rsid w:val="00B505CD"/>
    <w:rsid w:val="00B507E4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91B3E"/>
    <w:rsid w:val="00B91F66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4A1A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6D89"/>
    <w:rsid w:val="00D61521"/>
    <w:rsid w:val="00D72248"/>
    <w:rsid w:val="00D73396"/>
    <w:rsid w:val="00D75D7A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82A"/>
    <w:rsid w:val="00EB2994"/>
    <w:rsid w:val="00EB2D2C"/>
    <w:rsid w:val="00EB2E08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D9F85-05D2-4ABE-AC3B-485A4425F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4</cp:revision>
  <cp:lastPrinted>2025-05-29T12:12:00Z</cp:lastPrinted>
  <dcterms:created xsi:type="dcterms:W3CDTF">2026-06-16T13:43:00Z</dcterms:created>
  <dcterms:modified xsi:type="dcterms:W3CDTF">2026-08-06T13:37:00Z</dcterms:modified>
</cp:coreProperties>
</file>