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4D287AF6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</w:t>
      </w:r>
      <w:r w:rsidR="0071472A">
        <w:rPr>
          <w:rFonts w:eastAsia="Calibri"/>
          <w:sz w:val="20"/>
          <w:szCs w:val="20"/>
        </w:rPr>
        <w:t>556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5162DF0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CF772E">
        <w:rPr>
          <w:b/>
          <w:sz w:val="24"/>
        </w:rPr>
        <w:t xml:space="preserve">       </w:t>
      </w:r>
      <w:r w:rsidRPr="008A1E8D">
        <w:rPr>
          <w:b/>
          <w:sz w:val="24"/>
        </w:rPr>
        <w:t>№</w:t>
      </w:r>
      <w:r w:rsidR="00CF772E">
        <w:rPr>
          <w:b/>
          <w:sz w:val="24"/>
        </w:rPr>
        <w:t xml:space="preserve"> 9</w:t>
      </w:r>
      <w:r w:rsidR="00CF772E" w:rsidRPr="00CF772E">
        <w:rPr>
          <w:b/>
          <w:sz w:val="24"/>
        </w:rPr>
        <w:t>4</w:t>
      </w:r>
      <w:r w:rsidR="00CF772E">
        <w:rPr>
          <w:b/>
          <w:sz w:val="24"/>
        </w:rPr>
        <w:t>8</w:t>
      </w:r>
      <w:r w:rsidR="00CF772E" w:rsidRPr="00CF772E">
        <w:rPr>
          <w:b/>
          <w:sz w:val="24"/>
        </w:rPr>
        <w:t>/</w:t>
      </w:r>
      <w:r w:rsidR="00CF772E">
        <w:rPr>
          <w:b/>
          <w:sz w:val="24"/>
        </w:rPr>
        <w:t>31</w:t>
      </w:r>
      <w:r w:rsidR="00CF772E" w:rsidRPr="00CF772E">
        <w:rPr>
          <w:b/>
          <w:sz w:val="24"/>
        </w:rPr>
        <w:t>.0</w:t>
      </w:r>
      <w:r w:rsidR="00CF772E">
        <w:rPr>
          <w:b/>
          <w:sz w:val="24"/>
        </w:rPr>
        <w:t>8</w:t>
      </w:r>
      <w:r w:rsidR="00CF772E" w:rsidRPr="00CF772E">
        <w:rPr>
          <w:b/>
          <w:sz w:val="24"/>
        </w:rPr>
        <w:t>.20</w:t>
      </w:r>
      <w:r w:rsidR="00CF772E">
        <w:rPr>
          <w:b/>
          <w:sz w:val="24"/>
        </w:rPr>
        <w:t>26</w:t>
      </w:r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71E9B4CF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8E520E" w:rsidRPr="008A1E8D">
        <w:rPr>
          <w:rFonts w:eastAsiaTheme="minorHAnsi"/>
          <w:bCs/>
          <w:iCs/>
          <w:sz w:val="24"/>
        </w:rPr>
        <w:t xml:space="preserve"> </w:t>
      </w:r>
      <w:r w:rsidR="00276D88">
        <w:rPr>
          <w:rFonts w:eastAsiaTheme="minorHAnsi"/>
          <w:bCs/>
          <w:iCs/>
          <w:sz w:val="24"/>
        </w:rPr>
        <w:t xml:space="preserve">и т. 5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3B6D42">
        <w:rPr>
          <w:sz w:val="24"/>
          <w:lang w:val="en-GB"/>
        </w:rPr>
        <w:t>21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3B6D42">
        <w:rPr>
          <w:sz w:val="24"/>
          <w:lang w:val="en-GB"/>
        </w:rPr>
        <w:t>26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252DFDBD" w14:textId="10351E0C" w:rsidR="00174CE4" w:rsidRDefault="00481BE0" w:rsidP="00D12F03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126AF5" w:rsidRPr="000A60C2">
        <w:rPr>
          <w:sz w:val="24"/>
        </w:rPr>
        <w:t>1</w:t>
      </w:r>
      <w:r w:rsidR="00126AF5" w:rsidRPr="00F00426">
        <w:rPr>
          <w:sz w:val="24"/>
        </w:rPr>
        <w:t>. Отписвам от публичния регистър</w:t>
      </w:r>
      <w:r w:rsidR="00921C74" w:rsidRPr="00F00426">
        <w:rPr>
          <w:sz w:val="24"/>
        </w:rPr>
        <w:t xml:space="preserve"> </w:t>
      </w:r>
      <w:r w:rsidR="002036B0" w:rsidRPr="00F00426">
        <w:rPr>
          <w:sz w:val="24"/>
        </w:rPr>
        <w:t xml:space="preserve">по чл. 241 от ЗГ </w:t>
      </w:r>
      <w:r w:rsidR="00276D88" w:rsidRPr="00276D88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„КАЛИ-2010-ДИМЧО ВАСИЛЕВ“ ЕТ</w:t>
      </w:r>
      <w:r w:rsidR="00276D88" w:rsidRPr="00276D8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</w:t>
      </w:r>
      <w:r w:rsidR="00276D88" w:rsidRPr="00276D88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ЕИК</w:t>
      </w:r>
      <w:r w:rsidR="00276D88" w:rsidRPr="00276D8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201002643</w:t>
      </w:r>
      <w:r w:rsidR="00276D88" w:rsidRPr="00276D88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276D88" w:rsidRPr="00276D8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и седалище: с. Орешник, област Хасково, ул. ,,Битов“</w:t>
      </w:r>
      <w:r w:rsidR="00FE4655" w:rsidRPr="00FE4655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C1042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по данни </w:t>
      </w:r>
      <w:r w:rsidR="005241BF" w:rsidRPr="00F00426">
        <w:rPr>
          <w:color w:val="000000" w:themeColor="text1"/>
          <w:sz w:val="24"/>
        </w:rPr>
        <w:t xml:space="preserve">на регистъра по чл. 241 от Закона за горите, по данни от търговския регистър на Агенцията по вписвания, седалището е: </w:t>
      </w:r>
      <w:r w:rsidR="00276D88" w:rsidRPr="00276D88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с. Орешник, област Хасково, ул. ,,Битов“</w:t>
      </w:r>
      <w:r w:rsidR="00174CE4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.</w:t>
      </w:r>
    </w:p>
    <w:p w14:paraId="49A03D2B" w14:textId="7BD6C9F5" w:rsidR="00481BE0" w:rsidRPr="000A60C2" w:rsidRDefault="00367053" w:rsidP="00D12F03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E15630" w:rsidRPr="000A60C2">
        <w:rPr>
          <w:sz w:val="24"/>
        </w:rPr>
        <w:t xml:space="preserve">2. Обявявам за невалидно </w:t>
      </w:r>
      <w:r w:rsidR="00481BE0" w:rsidRPr="000A60C2">
        <w:rPr>
          <w:color w:val="000000" w:themeColor="text1"/>
          <w:sz w:val="24"/>
        </w:rPr>
        <w:t xml:space="preserve">Удостоверение </w:t>
      </w:r>
      <w:r w:rsidR="00377897" w:rsidRPr="000A60C2">
        <w:rPr>
          <w:color w:val="000000" w:themeColor="text1"/>
          <w:sz w:val="24"/>
        </w:rPr>
        <w:t>№</w:t>
      </w:r>
      <w:r w:rsidR="00345CA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1268FC">
        <w:rPr>
          <w:rFonts w:eastAsiaTheme="minorHAnsi"/>
          <w:iCs/>
          <w:color w:val="000000" w:themeColor="text1"/>
          <w:sz w:val="24"/>
          <w:shd w:val="clear" w:color="auto" w:fill="FFFFFF"/>
        </w:rPr>
        <w:t>6</w:t>
      </w:r>
      <w:r w:rsidR="00276D88">
        <w:rPr>
          <w:rFonts w:eastAsiaTheme="minorHAnsi"/>
          <w:iCs/>
          <w:color w:val="000000" w:themeColor="text1"/>
          <w:sz w:val="24"/>
          <w:shd w:val="clear" w:color="auto" w:fill="FFFFFF"/>
        </w:rPr>
        <w:t>38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1268FC">
        <w:rPr>
          <w:rFonts w:eastAsiaTheme="minorHAnsi"/>
          <w:iCs/>
          <w:color w:val="000000" w:themeColor="text1"/>
          <w:sz w:val="24"/>
          <w:shd w:val="clear" w:color="auto" w:fill="FFFFFF"/>
        </w:rPr>
        <w:t>14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01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1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3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0A60C2">
        <w:rPr>
          <w:rFonts w:eastAsiaTheme="minorHAnsi"/>
          <w:color w:val="000000" w:themeColor="text1"/>
          <w:sz w:val="24"/>
        </w:rPr>
        <w:t>г.</w:t>
      </w:r>
      <w:r w:rsidR="00345CAE" w:rsidRPr="000A60C2">
        <w:rPr>
          <w:color w:val="000000" w:themeColor="text1"/>
          <w:sz w:val="24"/>
        </w:rPr>
        <w:t>,</w:t>
      </w:r>
      <w:r w:rsidR="00481BE0" w:rsidRPr="000A60C2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21C28768" w14:textId="77777777" w:rsidR="008C2CD9" w:rsidRPr="008C2CD9" w:rsidRDefault="00126AF5" w:rsidP="008C2CD9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b/>
          <w:bCs/>
          <w:sz w:val="24"/>
        </w:rPr>
        <w:t>Мотиви</w:t>
      </w:r>
      <w:r w:rsidR="00770178" w:rsidRPr="000A60C2">
        <w:rPr>
          <w:b/>
          <w:bCs/>
          <w:iCs/>
          <w:sz w:val="24"/>
        </w:rPr>
        <w:t>:</w:t>
      </w:r>
      <w:r w:rsidR="00300D74" w:rsidRPr="000A60C2">
        <w:rPr>
          <w:iCs/>
          <w:sz w:val="24"/>
        </w:rPr>
        <w:t xml:space="preserve"> </w:t>
      </w:r>
      <w:r w:rsidR="008C2CD9" w:rsidRPr="008C2CD9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3ED15D40" w14:textId="7534C64F" w:rsidR="008C2CD9" w:rsidRPr="008C2CD9" w:rsidRDefault="008C2CD9" w:rsidP="008C2CD9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</w:pPr>
      <w:r w:rsidRPr="008C2CD9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</w:t>
      </w:r>
      <w:r w:rsidRPr="008C2CD9">
        <w:rPr>
          <w:rFonts w:eastAsiaTheme="minorHAnsi"/>
          <w:iCs/>
          <w:color w:val="000000" w:themeColor="text1"/>
          <w:sz w:val="24"/>
          <w:shd w:val="clear" w:color="auto" w:fill="FFFFFF"/>
        </w:rPr>
        <w:t>„КАЛИ-2010-ДИМЧО ВАСИЛЕВ“ ЕТ</w:t>
      </w:r>
      <w:r w:rsidRPr="008C2CD9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8C2CD9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е вписан в регистъра и притежава валидно Удостоверение № 4638/14.01.2013 г. за извършване на дейности в горски територии, с вписан в него регистриран лесовъд </w:t>
      </w:r>
      <w:r w:rsidR="00EF6CC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СИС</w:t>
      </w:r>
      <w:r w:rsidRPr="008C2CD9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, притежаващ Удостоверение за регистрация № 6413/ 27.04.2012 г. При направена на 30.07.2026 г. от Изпълнителна агенция по горите /ИАГ/ проверка по „Справка за актуално състояние на действащите трудови договори и задължения“ от Информационната система за обмен на справочна и удостоверителна информация (RegiX) се установи, че</w:t>
      </w:r>
      <w:r w:rsidRPr="008C2CD9">
        <w:rPr>
          <w:rFonts w:eastAsiaTheme="minorHAnsi"/>
          <w:bCs/>
          <w:iCs/>
          <w:sz w:val="24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8C2CD9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Договорът с </w:t>
      </w:r>
      <w:r w:rsidR="00EF6CC8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СИС</w:t>
      </w:r>
      <w:r w:rsidRPr="008C2CD9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е прекратен на 18.02.2013 г., за което обстоятелство ИАГ не е уведомена в нарушение на разпоредбата на чл. 247 от ЗГ. При извършена проверка в регистъра за упражняване на частна лесовъдска практика се установи, че управителя Димчо Стефанов Василев  не е вписан като лице за извършване на дейности в горски територии.</w:t>
      </w:r>
      <w:r w:rsidRPr="008C2CD9">
        <w:rPr>
          <w:sz w:val="24"/>
          <w:lang w:eastAsia="bg-BG"/>
        </w:rPr>
        <w:t xml:space="preserve"> От събраните данни е видно, че за периода от 18.02.2013 г. до момента </w:t>
      </w:r>
      <w:r w:rsidRPr="008C2CD9">
        <w:rPr>
          <w:color w:val="000000" w:themeColor="text1"/>
          <w:sz w:val="24"/>
          <w:lang w:eastAsia="bg-BG"/>
        </w:rPr>
        <w:t xml:space="preserve">на проверката </w:t>
      </w:r>
      <w:r w:rsidRPr="008C2CD9">
        <w:rPr>
          <w:color w:val="000000" w:themeColor="text1"/>
          <w:sz w:val="24"/>
          <w:lang w:val="en-US" w:eastAsia="bg-BG"/>
        </w:rPr>
        <w:t xml:space="preserve">- </w:t>
      </w:r>
      <w:r w:rsidRPr="008C2CD9">
        <w:rPr>
          <w:color w:val="000000" w:themeColor="text1"/>
          <w:sz w:val="24"/>
          <w:lang w:eastAsia="bg-BG"/>
        </w:rPr>
        <w:t>30.07.2026 г.</w:t>
      </w:r>
      <w:r w:rsidRPr="008C2CD9">
        <w:rPr>
          <w:color w:val="000000" w:themeColor="text1"/>
          <w:sz w:val="24"/>
          <w:lang w:val="en-US" w:eastAsia="bg-BG"/>
        </w:rPr>
        <w:t>,</w:t>
      </w:r>
      <w:r w:rsidRPr="008C2CD9">
        <w:rPr>
          <w:color w:val="000000" w:themeColor="text1"/>
          <w:sz w:val="24"/>
          <w:lang w:eastAsia="bg-BG"/>
        </w:rPr>
        <w:t xml:space="preserve"> търговецът не е имал сключен трудов договор с лице, вписано в публичния регистър на ИАГ за упражняване на лесовъдска практика.</w:t>
      </w:r>
      <w:r w:rsidRPr="008C2CD9">
        <w:rPr>
          <w:sz w:val="24"/>
          <w:lang w:eastAsia="bg-BG"/>
        </w:rPr>
        <w:t xml:space="preserve"> </w:t>
      </w:r>
      <w:r w:rsidRPr="008C2CD9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В резултат на настъпилата промяна на обстоятелствата по регистрацията </w:t>
      </w:r>
      <w:r w:rsidRPr="008C2CD9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„КАЛИ-2010-ДИМЧО ВАСИЛЕВ“ ЕТ, </w:t>
      </w:r>
      <w:r w:rsidRPr="008C2CD9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00F32A22" w14:textId="77777777" w:rsidR="008C2CD9" w:rsidRPr="008C2CD9" w:rsidRDefault="008C2CD9" w:rsidP="008C2CD9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8C2CD9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При проверка за наличие/липса на задължения към дата 30.07.2026 г. се установи, че търговското дружество има задължения към НАП, поради което търговецът не отговаря на </w:t>
      </w:r>
      <w:r w:rsidRPr="008C2CD9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lastRenderedPageBreak/>
        <w:t>изискванията на чл. 242, ал. 1 т. 5 от ЗГ, а именно – да няма парични задължения към държавата, установени с влязъл в сила акт на компетентен орган, или задължения към осигурителни фондове.</w:t>
      </w:r>
    </w:p>
    <w:p w14:paraId="0BA41194" w14:textId="77777777" w:rsidR="008C2CD9" w:rsidRPr="008C2CD9" w:rsidRDefault="008C2CD9" w:rsidP="008C2CD9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8C2CD9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Към </w:t>
      </w:r>
      <w:r w:rsidRPr="008C2CD9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en-US"/>
        </w:rPr>
        <w:t>2</w:t>
      </w:r>
      <w:r w:rsidRPr="008C2CD9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6.08.2026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</w:t>
      </w:r>
      <w:r w:rsidRPr="008C2CD9">
        <w:rPr>
          <w:rFonts w:eastAsiaTheme="minorHAnsi"/>
          <w:iCs/>
          <w:color w:val="000000" w:themeColor="text1"/>
          <w:sz w:val="24"/>
          <w:shd w:val="clear" w:color="auto" w:fill="FFFFFF"/>
        </w:rPr>
        <w:t>„КАЛИ-2010-ДИМЧО ВАСИЛЕВ“ ЕТ</w:t>
      </w:r>
      <w:r w:rsidRPr="008C2CD9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в публичния регистър по чл. 241 от Закона за горите, както</w:t>
      </w:r>
      <w:r w:rsidRPr="008C2CD9">
        <w:rPr>
          <w:sz w:val="24"/>
          <w:lang w:eastAsia="bg-BG"/>
        </w:rPr>
        <w:t xml:space="preserve"> </w:t>
      </w:r>
      <w:r w:rsidRPr="008C2CD9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и уведомление за погасени задължения.</w:t>
      </w:r>
    </w:p>
    <w:p w14:paraId="30430939" w14:textId="77777777" w:rsidR="008C2CD9" w:rsidRPr="008C2CD9" w:rsidRDefault="008C2CD9" w:rsidP="008C2CD9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8C2CD9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Предвид горепосоченото, на основание чл. 247, във връзка с чл. 242, ал. 1 т. 1 и т. 5 от Закона за горите, търговецът </w:t>
      </w:r>
      <w:r w:rsidRPr="008C2CD9">
        <w:rPr>
          <w:rFonts w:eastAsiaTheme="minorHAnsi"/>
          <w:iCs/>
          <w:color w:val="000000" w:themeColor="text1"/>
          <w:sz w:val="24"/>
          <w:shd w:val="clear" w:color="auto" w:fill="FFFFFF"/>
        </w:rPr>
        <w:t>„КАЛИ-2010-ДИМЧО ВАСИЛЕВ“ ЕТ с ЕИК</w:t>
      </w:r>
      <w:r w:rsidRPr="008C2CD9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115813270</w:t>
      </w:r>
      <w:r w:rsidRPr="008C2CD9">
        <w:rPr>
          <w:rFonts w:eastAsiaTheme="minorHAnsi"/>
          <w:iCs/>
          <w:color w:val="000000" w:themeColor="text1"/>
          <w:sz w:val="24"/>
          <w:shd w:val="clear" w:color="auto" w:fill="FFFFFF"/>
        </w:rPr>
        <w:t>, следва</w:t>
      </w:r>
      <w:r w:rsidRPr="008C2CD9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да бъде отписан от публичния регистър по чл. 241, ал. 1 от ЗГ.</w:t>
      </w:r>
    </w:p>
    <w:p w14:paraId="69D55F6D" w14:textId="17CBB5F6" w:rsidR="00632173" w:rsidRPr="005241BF" w:rsidRDefault="00126AF5" w:rsidP="008C2CD9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5241BF">
        <w:rPr>
          <w:bCs/>
          <w:sz w:val="24"/>
        </w:rPr>
        <w:t xml:space="preserve">3. </w:t>
      </w:r>
      <w:r w:rsidR="00632173" w:rsidRPr="005241BF">
        <w:rPr>
          <w:bCs/>
          <w:sz w:val="24"/>
        </w:rPr>
        <w:t>Настоящата заповед да се сведе до знанието</w:t>
      </w:r>
      <w:r w:rsidR="00457DE7" w:rsidRPr="005241BF">
        <w:rPr>
          <w:bCs/>
          <w:sz w:val="24"/>
        </w:rPr>
        <w:t xml:space="preserve"> на</w:t>
      </w:r>
      <w:r w:rsidR="00632173" w:rsidRPr="005241BF">
        <w:rPr>
          <w:bCs/>
          <w:sz w:val="24"/>
        </w:rPr>
        <w:t xml:space="preserve"> </w:t>
      </w:r>
      <w:r w:rsidR="008C2CD9" w:rsidRPr="008C2CD9">
        <w:rPr>
          <w:rFonts w:eastAsiaTheme="minorHAnsi"/>
          <w:iCs/>
          <w:color w:val="000000" w:themeColor="text1"/>
          <w:sz w:val="24"/>
          <w:shd w:val="clear" w:color="auto" w:fill="FFFFFF"/>
        </w:rPr>
        <w:t>„КАЛИ-2010-ДИМЧО ВАСИЛЕВ“ ЕТ</w:t>
      </w:r>
      <w:r w:rsidR="00656F5A" w:rsidRP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,</w:t>
      </w:r>
      <w:r w:rsidR="00B64560" w:rsidRPr="005241BF">
        <w:rPr>
          <w:bCs/>
          <w:sz w:val="24"/>
        </w:rPr>
        <w:t xml:space="preserve"> </w:t>
      </w:r>
      <w:r w:rsidR="00632173" w:rsidRPr="005241BF">
        <w:rPr>
          <w:bCs/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2D4FE0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2D4FE0">
        <w:rPr>
          <w:bCs/>
          <w:sz w:val="24"/>
        </w:rPr>
        <w:t>4. Запо</w:t>
      </w:r>
      <w:r w:rsidR="001F6940" w:rsidRPr="002D4FE0">
        <w:rPr>
          <w:bCs/>
          <w:sz w:val="24"/>
        </w:rPr>
        <w:t>ведта може да се обжалва в 14</w:t>
      </w:r>
      <w:r w:rsidR="00ED4FA2" w:rsidRPr="002D4FE0">
        <w:rPr>
          <w:bCs/>
          <w:sz w:val="24"/>
        </w:rPr>
        <w:t>-</w:t>
      </w:r>
      <w:r w:rsidRPr="002D4FE0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2D4FE0">
        <w:rPr>
          <w:bCs/>
          <w:sz w:val="24"/>
        </w:rPr>
        <w:t xml:space="preserve"> </w:t>
      </w:r>
      <w:r w:rsidR="004B08D5" w:rsidRPr="002D4FE0">
        <w:rPr>
          <w:bCs/>
          <w:sz w:val="24"/>
        </w:rPr>
        <w:t xml:space="preserve">и храните </w:t>
      </w:r>
      <w:r w:rsidR="00172413" w:rsidRPr="002D4FE0">
        <w:rPr>
          <w:bCs/>
          <w:sz w:val="24"/>
        </w:rPr>
        <w:t xml:space="preserve">или пред </w:t>
      </w:r>
      <w:r w:rsidRPr="002D4FE0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5231EB36" w:rsidR="006748C4" w:rsidRPr="002D4FE0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2D4FE0">
        <w:rPr>
          <w:bCs/>
          <w:sz w:val="24"/>
        </w:rPr>
        <w:t xml:space="preserve">Контрол по изпълнението </w:t>
      </w:r>
      <w:r w:rsidRPr="002D4FE0">
        <w:rPr>
          <w:sz w:val="24"/>
        </w:rPr>
        <w:t xml:space="preserve">на заповедта възлагам на инж. </w:t>
      </w:r>
      <w:r w:rsidR="00EF6CC8">
        <w:rPr>
          <w:sz w:val="24"/>
        </w:rPr>
        <w:t>РР</w:t>
      </w:r>
      <w:r w:rsidRPr="002D4FE0">
        <w:rPr>
          <w:sz w:val="24"/>
        </w:rPr>
        <w:t xml:space="preserve"> – зам.</w:t>
      </w:r>
      <w:r w:rsidR="001D22E7" w:rsidRPr="002D4FE0">
        <w:rPr>
          <w:sz w:val="24"/>
        </w:rPr>
        <w:t>-</w:t>
      </w:r>
      <w:r w:rsidRPr="002D4FE0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  <w:bookmarkStart w:id="0" w:name="_GoBack"/>
      <w:bookmarkEnd w:id="0"/>
    </w:p>
    <w:sectPr w:rsidR="00E83D34" w:rsidRPr="008A1E8D" w:rsidSect="00705570">
      <w:footerReference w:type="default" r:id="rId8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5637A0" w14:textId="77777777" w:rsidR="009D027F" w:rsidRPr="008A1E8D" w:rsidRDefault="009D027F" w:rsidP="00863C86">
      <w:r w:rsidRPr="008A1E8D">
        <w:separator/>
      </w:r>
    </w:p>
  </w:endnote>
  <w:endnote w:type="continuationSeparator" w:id="0">
    <w:p w14:paraId="598E2EDB" w14:textId="77777777" w:rsidR="009D027F" w:rsidRPr="008A1E8D" w:rsidRDefault="009D027F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EF6CC8">
          <w:rPr>
            <w:noProof/>
            <w:sz w:val="16"/>
            <w:szCs w:val="16"/>
          </w:rPr>
          <w:t>1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879965" w14:textId="77777777" w:rsidR="009D027F" w:rsidRPr="008A1E8D" w:rsidRDefault="009D027F" w:rsidP="00863C86">
      <w:r w:rsidRPr="008A1E8D">
        <w:separator/>
      </w:r>
    </w:p>
  </w:footnote>
  <w:footnote w:type="continuationSeparator" w:id="0">
    <w:p w14:paraId="7319894C" w14:textId="77777777" w:rsidR="009D027F" w:rsidRPr="008A1E8D" w:rsidRDefault="009D027F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16B6F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977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8F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08B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4CE4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1548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76D88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543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B6D42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27F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72A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8E5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6657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2CD9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8F7E1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B527D"/>
    <w:rsid w:val="009C0733"/>
    <w:rsid w:val="009C09BE"/>
    <w:rsid w:val="009C1AD4"/>
    <w:rsid w:val="009C3133"/>
    <w:rsid w:val="009C4A6C"/>
    <w:rsid w:val="009C5B22"/>
    <w:rsid w:val="009C7089"/>
    <w:rsid w:val="009D027F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4B3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47D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87C07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042D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CF772E"/>
    <w:rsid w:val="00D02DF4"/>
    <w:rsid w:val="00D02EBC"/>
    <w:rsid w:val="00D04A1A"/>
    <w:rsid w:val="00D06E01"/>
    <w:rsid w:val="00D123EF"/>
    <w:rsid w:val="00D12A21"/>
    <w:rsid w:val="00D12F03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57FC7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EF6CC8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4655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7FBEE-D57C-42CE-A1DA-BF97350CE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5059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4</cp:revision>
  <cp:lastPrinted>2025-05-29T12:12:00Z</cp:lastPrinted>
  <dcterms:created xsi:type="dcterms:W3CDTF">2026-08-27T09:04:00Z</dcterms:created>
  <dcterms:modified xsi:type="dcterms:W3CDTF">2026-10-01T11:46:00Z</dcterms:modified>
</cp:coreProperties>
</file>